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BD3" w:rsidRPr="007F50DB" w:rsidRDefault="007F50DB" w:rsidP="00800122">
      <w:pPr>
        <w:shd w:val="clear" w:color="auto" w:fill="D9D9D9" w:themeFill="background1" w:themeFillShade="D9"/>
        <w:spacing w:after="0" w:line="240" w:lineRule="auto"/>
        <w:jc w:val="center"/>
        <w:rPr>
          <w:rFonts w:ascii="Arial Narrow" w:hAnsi="Arial Narrow"/>
          <w:b/>
          <w:i/>
          <w:sz w:val="26"/>
          <w:szCs w:val="26"/>
          <w:u w:val="single"/>
        </w:rPr>
      </w:pPr>
      <w:bookmarkStart w:id="0" w:name="_GoBack"/>
      <w:bookmarkEnd w:id="0"/>
      <w:r w:rsidRPr="007F50DB">
        <w:rPr>
          <w:rFonts w:ascii="Arial Narrow" w:hAnsi="Arial Narrow"/>
          <w:b/>
          <w:i/>
          <w:sz w:val="26"/>
          <w:szCs w:val="26"/>
          <w:u w:val="single"/>
        </w:rPr>
        <w:t>NATIONAL OCCUPATIONAL SAFETY AND HEALTH PROGRAMME</w:t>
      </w:r>
    </w:p>
    <w:p w:rsidR="007F50DB" w:rsidRDefault="007F50DB" w:rsidP="00800122">
      <w:pPr>
        <w:spacing w:after="0" w:line="240" w:lineRule="auto"/>
        <w:rPr>
          <w:rFonts w:ascii="Arial Narrow" w:hAnsi="Arial Narrow"/>
          <w:sz w:val="26"/>
          <w:szCs w:val="26"/>
        </w:rPr>
      </w:pPr>
    </w:p>
    <w:p w:rsidR="007F50DB" w:rsidRPr="007F50DB" w:rsidRDefault="007F50DB" w:rsidP="00800122">
      <w:pPr>
        <w:spacing w:after="0" w:line="240" w:lineRule="auto"/>
        <w:ind w:left="720" w:hanging="720"/>
        <w:jc w:val="both"/>
        <w:rPr>
          <w:rFonts w:ascii="Arial Narrow" w:hAnsi="Arial Narrow"/>
          <w:b/>
          <w:sz w:val="26"/>
          <w:szCs w:val="26"/>
        </w:rPr>
      </w:pPr>
      <w:r w:rsidRPr="007F50DB">
        <w:rPr>
          <w:rFonts w:ascii="Arial Narrow" w:hAnsi="Arial Narrow"/>
          <w:b/>
          <w:sz w:val="26"/>
          <w:szCs w:val="26"/>
        </w:rPr>
        <w:t>1.</w:t>
      </w:r>
      <w:r w:rsidRPr="007F50DB">
        <w:rPr>
          <w:rFonts w:ascii="Arial Narrow" w:hAnsi="Arial Narrow"/>
          <w:b/>
          <w:sz w:val="26"/>
          <w:szCs w:val="26"/>
        </w:rPr>
        <w:tab/>
        <w:t xml:space="preserve">Ratify </w:t>
      </w:r>
      <w:r w:rsidR="008B3B2A">
        <w:rPr>
          <w:rFonts w:ascii="Arial Narrow" w:hAnsi="Arial Narrow"/>
          <w:b/>
          <w:sz w:val="26"/>
          <w:szCs w:val="26"/>
        </w:rPr>
        <w:t xml:space="preserve">the Occupational Safety and Health Convention, 1981 (C155) </w:t>
      </w:r>
      <w:r w:rsidRPr="007F50DB">
        <w:rPr>
          <w:rFonts w:ascii="Arial Narrow" w:hAnsi="Arial Narrow"/>
          <w:b/>
          <w:sz w:val="26"/>
          <w:szCs w:val="26"/>
        </w:rPr>
        <w:t xml:space="preserve">and </w:t>
      </w:r>
      <w:r w:rsidR="008B3B2A">
        <w:rPr>
          <w:rFonts w:ascii="Arial Narrow" w:hAnsi="Arial Narrow"/>
          <w:b/>
          <w:sz w:val="26"/>
          <w:szCs w:val="26"/>
        </w:rPr>
        <w:t>the Promotional Framework for Occupational Safety and Health Convention, 2006 (C187)</w:t>
      </w:r>
      <w:r w:rsidR="009A1E9C">
        <w:rPr>
          <w:rFonts w:ascii="Arial Narrow" w:hAnsi="Arial Narrow"/>
          <w:b/>
          <w:sz w:val="26"/>
          <w:szCs w:val="26"/>
        </w:rPr>
        <w:t>.</w:t>
      </w:r>
      <w:r w:rsidR="008B3B2A">
        <w:rPr>
          <w:rFonts w:ascii="Arial Narrow" w:hAnsi="Arial Narrow"/>
          <w:b/>
          <w:sz w:val="26"/>
          <w:szCs w:val="26"/>
        </w:rPr>
        <w:t xml:space="preserve"> </w:t>
      </w:r>
    </w:p>
    <w:p w:rsidR="007F50DB" w:rsidRDefault="007F50DB" w:rsidP="00800122">
      <w:pPr>
        <w:spacing w:after="0" w:line="240" w:lineRule="auto"/>
        <w:rPr>
          <w:rFonts w:ascii="Arial Narrow" w:hAnsi="Arial Narrow"/>
          <w:sz w:val="26"/>
          <w:szCs w:val="26"/>
        </w:rPr>
      </w:pPr>
    </w:p>
    <w:p w:rsidR="007F50DB" w:rsidRDefault="007F50DB" w:rsidP="00800122">
      <w:pPr>
        <w:spacing w:after="0" w:line="240" w:lineRule="auto"/>
        <w:jc w:val="both"/>
        <w:rPr>
          <w:rFonts w:ascii="Arial Narrow" w:hAnsi="Arial Narrow"/>
          <w:sz w:val="26"/>
          <w:szCs w:val="26"/>
        </w:rPr>
      </w:pPr>
      <w:r>
        <w:rPr>
          <w:rFonts w:ascii="Arial Narrow" w:hAnsi="Arial Narrow"/>
          <w:sz w:val="26"/>
          <w:szCs w:val="26"/>
        </w:rPr>
        <w:t xml:space="preserve">Priority should be given to consider ratification of </w:t>
      </w:r>
      <w:r w:rsidR="00E47A2A">
        <w:rPr>
          <w:rFonts w:ascii="Arial Narrow" w:hAnsi="Arial Narrow"/>
          <w:sz w:val="26"/>
          <w:szCs w:val="26"/>
        </w:rPr>
        <w:t>the</w:t>
      </w:r>
      <w:r>
        <w:rPr>
          <w:rFonts w:ascii="Arial Narrow" w:hAnsi="Arial Narrow"/>
          <w:sz w:val="26"/>
          <w:szCs w:val="26"/>
        </w:rPr>
        <w:t xml:space="preserve"> </w:t>
      </w:r>
      <w:r w:rsidR="008B3B2A">
        <w:rPr>
          <w:rFonts w:ascii="Arial Narrow" w:hAnsi="Arial Narrow"/>
          <w:sz w:val="26"/>
          <w:szCs w:val="26"/>
        </w:rPr>
        <w:t xml:space="preserve">Occupational Safety and Health Convention, 1981 (C155) </w:t>
      </w:r>
      <w:r>
        <w:rPr>
          <w:rFonts w:ascii="Arial Narrow" w:hAnsi="Arial Narrow"/>
          <w:sz w:val="26"/>
          <w:szCs w:val="26"/>
        </w:rPr>
        <w:t>and</w:t>
      </w:r>
      <w:r w:rsidR="00E47A2A">
        <w:rPr>
          <w:rFonts w:ascii="Arial Narrow" w:hAnsi="Arial Narrow"/>
          <w:sz w:val="26"/>
          <w:szCs w:val="26"/>
        </w:rPr>
        <w:t xml:space="preserve"> the Promotional Framework for Occupational Safety and Health Convention, 2006 (C187)</w:t>
      </w:r>
      <w:r>
        <w:rPr>
          <w:rFonts w:ascii="Arial Narrow" w:hAnsi="Arial Narrow"/>
          <w:sz w:val="26"/>
          <w:szCs w:val="26"/>
        </w:rPr>
        <w:t>.  A national tripartite workshop be organised with the technical assistance of the ILO with a view to ensuring that no obstacles exist for the ratification of the Conventions.</w:t>
      </w:r>
    </w:p>
    <w:p w:rsidR="007F50DB" w:rsidRDefault="007F50DB" w:rsidP="00800122">
      <w:pPr>
        <w:spacing w:after="0" w:line="240" w:lineRule="auto"/>
        <w:rPr>
          <w:rFonts w:ascii="Arial Narrow" w:hAnsi="Arial Narrow"/>
          <w:sz w:val="26"/>
          <w:szCs w:val="26"/>
        </w:rPr>
      </w:pPr>
    </w:p>
    <w:p w:rsidR="007F50DB" w:rsidRPr="007F50DB" w:rsidRDefault="007F50DB" w:rsidP="00800122">
      <w:pPr>
        <w:spacing w:after="0" w:line="240" w:lineRule="auto"/>
        <w:rPr>
          <w:rFonts w:ascii="Arial Narrow" w:hAnsi="Arial Narrow"/>
          <w:b/>
          <w:sz w:val="26"/>
          <w:szCs w:val="26"/>
        </w:rPr>
      </w:pPr>
      <w:r w:rsidRPr="007F50DB">
        <w:rPr>
          <w:rFonts w:ascii="Arial Narrow" w:hAnsi="Arial Narrow"/>
          <w:b/>
          <w:sz w:val="26"/>
          <w:szCs w:val="26"/>
        </w:rPr>
        <w:t>2.</w:t>
      </w:r>
      <w:r w:rsidRPr="007F50DB">
        <w:rPr>
          <w:rFonts w:ascii="Arial Narrow" w:hAnsi="Arial Narrow"/>
          <w:b/>
          <w:sz w:val="26"/>
          <w:szCs w:val="26"/>
        </w:rPr>
        <w:tab/>
        <w:t xml:space="preserve">Ratify </w:t>
      </w:r>
      <w:r w:rsidR="00E47A2A">
        <w:rPr>
          <w:rFonts w:ascii="Arial Narrow" w:hAnsi="Arial Narrow"/>
          <w:b/>
          <w:sz w:val="26"/>
          <w:szCs w:val="26"/>
        </w:rPr>
        <w:t>the</w:t>
      </w:r>
      <w:r w:rsidRPr="007F50DB">
        <w:rPr>
          <w:rFonts w:ascii="Arial Narrow" w:hAnsi="Arial Narrow"/>
          <w:b/>
          <w:sz w:val="26"/>
          <w:szCs w:val="26"/>
        </w:rPr>
        <w:t xml:space="preserve"> </w:t>
      </w:r>
      <w:r w:rsidR="00E47A2A">
        <w:rPr>
          <w:rFonts w:ascii="Arial Narrow" w:hAnsi="Arial Narrow"/>
          <w:b/>
          <w:sz w:val="26"/>
          <w:szCs w:val="26"/>
        </w:rPr>
        <w:t>Occupational Health Services Convention, 1985 (C161)</w:t>
      </w:r>
      <w:r w:rsidRPr="007F50DB">
        <w:rPr>
          <w:rFonts w:ascii="Arial Narrow" w:hAnsi="Arial Narrow"/>
          <w:b/>
          <w:sz w:val="26"/>
          <w:szCs w:val="26"/>
        </w:rPr>
        <w:t>.</w:t>
      </w:r>
    </w:p>
    <w:p w:rsidR="007F50DB" w:rsidRDefault="007F50DB" w:rsidP="00800122">
      <w:pPr>
        <w:spacing w:after="0" w:line="240" w:lineRule="auto"/>
        <w:rPr>
          <w:rFonts w:ascii="Arial Narrow" w:hAnsi="Arial Narrow"/>
          <w:sz w:val="26"/>
          <w:szCs w:val="26"/>
        </w:rPr>
      </w:pPr>
    </w:p>
    <w:p w:rsidR="007F50DB" w:rsidRDefault="007F50DB" w:rsidP="00800122">
      <w:pPr>
        <w:spacing w:after="0" w:line="240" w:lineRule="auto"/>
        <w:jc w:val="both"/>
        <w:rPr>
          <w:rFonts w:ascii="Arial Narrow" w:hAnsi="Arial Narrow"/>
          <w:sz w:val="26"/>
          <w:szCs w:val="26"/>
        </w:rPr>
      </w:pPr>
      <w:r>
        <w:rPr>
          <w:rFonts w:ascii="Arial Narrow" w:hAnsi="Arial Narrow"/>
          <w:sz w:val="26"/>
          <w:szCs w:val="26"/>
        </w:rPr>
        <w:t>Occupational Health Professionals should be recruited or trained by the Ministry of Health and Quality of Life.  Once this problem of staffing is taken care of, the ratification of this Convention should be envisaged.</w:t>
      </w:r>
    </w:p>
    <w:p w:rsidR="007F50DB" w:rsidRDefault="007F50DB" w:rsidP="00800122">
      <w:pPr>
        <w:spacing w:after="0" w:line="240" w:lineRule="auto"/>
        <w:rPr>
          <w:rFonts w:ascii="Arial Narrow" w:hAnsi="Arial Narrow"/>
          <w:sz w:val="26"/>
          <w:szCs w:val="26"/>
        </w:rPr>
      </w:pPr>
    </w:p>
    <w:p w:rsidR="007F50DB" w:rsidRPr="008B4F5C" w:rsidRDefault="007F50DB" w:rsidP="00800122">
      <w:pPr>
        <w:spacing w:after="0" w:line="240" w:lineRule="auto"/>
        <w:rPr>
          <w:rFonts w:ascii="Arial Narrow" w:hAnsi="Arial Narrow"/>
          <w:b/>
          <w:sz w:val="26"/>
          <w:szCs w:val="26"/>
        </w:rPr>
      </w:pPr>
      <w:r w:rsidRPr="008B4F5C">
        <w:rPr>
          <w:rFonts w:ascii="Arial Narrow" w:hAnsi="Arial Narrow"/>
          <w:b/>
          <w:sz w:val="26"/>
          <w:szCs w:val="26"/>
        </w:rPr>
        <w:t>3.</w:t>
      </w:r>
      <w:r w:rsidRPr="008B4F5C">
        <w:rPr>
          <w:rFonts w:ascii="Arial Narrow" w:hAnsi="Arial Narrow"/>
          <w:b/>
          <w:sz w:val="26"/>
          <w:szCs w:val="26"/>
        </w:rPr>
        <w:tab/>
        <w:t>Creati</w:t>
      </w:r>
      <w:r w:rsidR="00631394">
        <w:rPr>
          <w:rFonts w:ascii="Arial Narrow" w:hAnsi="Arial Narrow"/>
          <w:b/>
          <w:sz w:val="26"/>
          <w:szCs w:val="26"/>
        </w:rPr>
        <w:t>on</w:t>
      </w:r>
      <w:r w:rsidRPr="008B4F5C">
        <w:rPr>
          <w:rFonts w:ascii="Arial Narrow" w:hAnsi="Arial Narrow"/>
          <w:b/>
          <w:sz w:val="26"/>
          <w:szCs w:val="26"/>
        </w:rPr>
        <w:t xml:space="preserve"> of a Statistical Unit for accidents at work.</w:t>
      </w:r>
    </w:p>
    <w:p w:rsidR="007F50DB" w:rsidRDefault="007F50DB" w:rsidP="00800122">
      <w:pPr>
        <w:spacing w:after="0" w:line="240" w:lineRule="auto"/>
        <w:rPr>
          <w:rFonts w:ascii="Arial Narrow" w:hAnsi="Arial Narrow"/>
          <w:sz w:val="26"/>
          <w:szCs w:val="26"/>
        </w:rPr>
      </w:pPr>
    </w:p>
    <w:p w:rsidR="007F50DB" w:rsidRDefault="007F50DB" w:rsidP="00800122">
      <w:pPr>
        <w:spacing w:after="0" w:line="240" w:lineRule="auto"/>
        <w:jc w:val="both"/>
        <w:rPr>
          <w:rFonts w:ascii="Arial Narrow" w:hAnsi="Arial Narrow"/>
          <w:sz w:val="26"/>
          <w:szCs w:val="26"/>
        </w:rPr>
      </w:pPr>
      <w:r>
        <w:rPr>
          <w:rFonts w:ascii="Arial Narrow" w:hAnsi="Arial Narrow"/>
          <w:sz w:val="26"/>
          <w:szCs w:val="26"/>
        </w:rPr>
        <w:t>This should be envisaged in consultation with the Central Statistical Office, the Ministry of Health and Quality of Life and the Ministry of Social Security, National Solidarity and Reform Institutions.</w:t>
      </w:r>
    </w:p>
    <w:p w:rsidR="007F50DB" w:rsidRDefault="007F50DB" w:rsidP="00800122">
      <w:pPr>
        <w:spacing w:after="0" w:line="240" w:lineRule="auto"/>
        <w:rPr>
          <w:rFonts w:ascii="Arial Narrow" w:hAnsi="Arial Narrow"/>
          <w:sz w:val="26"/>
          <w:szCs w:val="26"/>
        </w:rPr>
      </w:pPr>
    </w:p>
    <w:p w:rsidR="007F50DB" w:rsidRPr="008B4F5C" w:rsidRDefault="007F50DB" w:rsidP="00800122">
      <w:pPr>
        <w:spacing w:after="0" w:line="240" w:lineRule="auto"/>
        <w:rPr>
          <w:rFonts w:ascii="Arial Narrow" w:hAnsi="Arial Narrow"/>
          <w:b/>
          <w:sz w:val="26"/>
          <w:szCs w:val="26"/>
        </w:rPr>
      </w:pPr>
      <w:r w:rsidRPr="008B4F5C">
        <w:rPr>
          <w:rFonts w:ascii="Arial Narrow" w:hAnsi="Arial Narrow"/>
          <w:b/>
          <w:sz w:val="26"/>
          <w:szCs w:val="26"/>
        </w:rPr>
        <w:t>4.</w:t>
      </w:r>
      <w:r w:rsidRPr="008B4F5C">
        <w:rPr>
          <w:rFonts w:ascii="Arial Narrow" w:hAnsi="Arial Narrow"/>
          <w:b/>
          <w:sz w:val="26"/>
          <w:szCs w:val="26"/>
        </w:rPr>
        <w:tab/>
        <w:t>Review of the National Occupational Safety and Health Policy (by 2013).</w:t>
      </w:r>
    </w:p>
    <w:p w:rsidR="007F50DB" w:rsidRDefault="007F50DB" w:rsidP="00800122">
      <w:pPr>
        <w:spacing w:after="0" w:line="240" w:lineRule="auto"/>
        <w:rPr>
          <w:rFonts w:ascii="Arial Narrow" w:hAnsi="Arial Narrow"/>
          <w:sz w:val="26"/>
          <w:szCs w:val="26"/>
        </w:rPr>
      </w:pPr>
    </w:p>
    <w:p w:rsidR="007F50DB" w:rsidRDefault="007F50DB" w:rsidP="00800122">
      <w:pPr>
        <w:spacing w:after="0" w:line="240" w:lineRule="auto"/>
        <w:jc w:val="both"/>
        <w:rPr>
          <w:rFonts w:ascii="Arial Narrow" w:hAnsi="Arial Narrow"/>
          <w:sz w:val="26"/>
          <w:szCs w:val="26"/>
        </w:rPr>
      </w:pPr>
      <w:r>
        <w:rPr>
          <w:rFonts w:ascii="Arial Narrow" w:hAnsi="Arial Narrow"/>
          <w:sz w:val="26"/>
          <w:szCs w:val="26"/>
        </w:rPr>
        <w:t>This may be prepared by the Advisory Council for Occupational Safety and Health.</w:t>
      </w:r>
    </w:p>
    <w:p w:rsidR="007F50DB" w:rsidRDefault="007F50DB" w:rsidP="00800122">
      <w:pPr>
        <w:spacing w:after="0" w:line="240" w:lineRule="auto"/>
        <w:rPr>
          <w:rFonts w:ascii="Arial Narrow" w:hAnsi="Arial Narrow"/>
          <w:sz w:val="26"/>
          <w:szCs w:val="26"/>
        </w:rPr>
      </w:pPr>
    </w:p>
    <w:p w:rsidR="007F50DB" w:rsidRPr="008B4F5C" w:rsidRDefault="007F50DB" w:rsidP="00800122">
      <w:pPr>
        <w:spacing w:after="0" w:line="240" w:lineRule="auto"/>
        <w:rPr>
          <w:rFonts w:ascii="Arial Narrow" w:hAnsi="Arial Narrow"/>
          <w:b/>
          <w:sz w:val="26"/>
          <w:szCs w:val="26"/>
        </w:rPr>
      </w:pPr>
      <w:r w:rsidRPr="008B4F5C">
        <w:rPr>
          <w:rFonts w:ascii="Arial Narrow" w:hAnsi="Arial Narrow"/>
          <w:b/>
          <w:sz w:val="26"/>
          <w:szCs w:val="26"/>
        </w:rPr>
        <w:t>5.</w:t>
      </w:r>
      <w:r w:rsidRPr="008B4F5C">
        <w:rPr>
          <w:rFonts w:ascii="Arial Narrow" w:hAnsi="Arial Narrow"/>
          <w:b/>
          <w:sz w:val="26"/>
          <w:szCs w:val="26"/>
        </w:rPr>
        <w:tab/>
        <w:t>Consider review of the Occupational Safety and Health Act 2005.</w:t>
      </w:r>
    </w:p>
    <w:p w:rsidR="007F50DB" w:rsidRDefault="007F50DB" w:rsidP="00800122">
      <w:pPr>
        <w:spacing w:after="0" w:line="240" w:lineRule="auto"/>
        <w:rPr>
          <w:rFonts w:ascii="Arial Narrow" w:hAnsi="Arial Narrow"/>
          <w:sz w:val="26"/>
          <w:szCs w:val="26"/>
        </w:rPr>
      </w:pPr>
    </w:p>
    <w:p w:rsidR="007F50DB" w:rsidRDefault="007F50DB" w:rsidP="00800122">
      <w:pPr>
        <w:spacing w:after="0" w:line="240" w:lineRule="auto"/>
        <w:jc w:val="both"/>
        <w:rPr>
          <w:rFonts w:ascii="Arial Narrow" w:hAnsi="Arial Narrow"/>
          <w:sz w:val="26"/>
          <w:szCs w:val="26"/>
        </w:rPr>
      </w:pPr>
      <w:r>
        <w:rPr>
          <w:rFonts w:ascii="Arial Narrow" w:hAnsi="Arial Narrow"/>
          <w:sz w:val="26"/>
          <w:szCs w:val="26"/>
        </w:rPr>
        <w:t xml:space="preserve">The Act should be reviewed taking into consideration </w:t>
      </w:r>
      <w:r w:rsidR="009A1E9C" w:rsidRPr="006D1CF4">
        <w:rPr>
          <w:rFonts w:ascii="Arial Narrow" w:hAnsi="Arial Narrow"/>
          <w:sz w:val="26"/>
          <w:szCs w:val="26"/>
        </w:rPr>
        <w:t>any</w:t>
      </w:r>
      <w:r w:rsidRPr="006D1CF4">
        <w:rPr>
          <w:rFonts w:ascii="Arial Narrow" w:hAnsi="Arial Narrow"/>
          <w:sz w:val="26"/>
          <w:szCs w:val="26"/>
        </w:rPr>
        <w:t xml:space="preserve"> proposed amendments </w:t>
      </w:r>
      <w:r w:rsidR="009A1E9C" w:rsidRPr="006D1CF4">
        <w:rPr>
          <w:rFonts w:ascii="Arial Narrow" w:hAnsi="Arial Narrow"/>
          <w:sz w:val="26"/>
          <w:szCs w:val="26"/>
        </w:rPr>
        <w:t>made</w:t>
      </w:r>
      <w:r w:rsidR="009A1E9C">
        <w:rPr>
          <w:rFonts w:ascii="Arial Narrow" w:hAnsi="Arial Narrow"/>
          <w:sz w:val="26"/>
          <w:szCs w:val="26"/>
        </w:rPr>
        <w:t xml:space="preserve"> </w:t>
      </w:r>
      <w:r>
        <w:rPr>
          <w:rFonts w:ascii="Arial Narrow" w:hAnsi="Arial Narrow"/>
          <w:sz w:val="26"/>
          <w:szCs w:val="26"/>
        </w:rPr>
        <w:t>by the relevant stakeholders.</w:t>
      </w:r>
    </w:p>
    <w:p w:rsidR="00C855D2" w:rsidRDefault="00C855D2" w:rsidP="00800122">
      <w:pPr>
        <w:spacing w:after="0" w:line="240" w:lineRule="auto"/>
        <w:jc w:val="both"/>
        <w:rPr>
          <w:rFonts w:ascii="Arial Narrow" w:hAnsi="Arial Narrow"/>
          <w:sz w:val="26"/>
          <w:szCs w:val="26"/>
        </w:rPr>
      </w:pPr>
    </w:p>
    <w:p w:rsidR="007F50DB" w:rsidRPr="008B4F5C" w:rsidRDefault="007F50DB" w:rsidP="00800122">
      <w:pPr>
        <w:spacing w:after="0" w:line="240" w:lineRule="auto"/>
        <w:rPr>
          <w:rFonts w:ascii="Arial Narrow" w:hAnsi="Arial Narrow"/>
          <w:b/>
          <w:sz w:val="26"/>
          <w:szCs w:val="26"/>
        </w:rPr>
      </w:pPr>
      <w:r w:rsidRPr="008B4F5C">
        <w:rPr>
          <w:rFonts w:ascii="Arial Narrow" w:hAnsi="Arial Narrow"/>
          <w:b/>
          <w:sz w:val="26"/>
          <w:szCs w:val="26"/>
        </w:rPr>
        <w:t>6.</w:t>
      </w:r>
      <w:r w:rsidRPr="008B4F5C">
        <w:rPr>
          <w:rFonts w:ascii="Arial Narrow" w:hAnsi="Arial Narrow"/>
          <w:b/>
          <w:sz w:val="26"/>
          <w:szCs w:val="26"/>
        </w:rPr>
        <w:tab/>
      </w:r>
      <w:r w:rsidR="0002677B" w:rsidRPr="008B4F5C">
        <w:rPr>
          <w:rFonts w:ascii="Arial Narrow" w:hAnsi="Arial Narrow"/>
          <w:b/>
          <w:sz w:val="26"/>
          <w:szCs w:val="26"/>
        </w:rPr>
        <w:t>Formulate regulations on occupational safety and health.</w:t>
      </w:r>
    </w:p>
    <w:p w:rsidR="0002677B" w:rsidRDefault="0002677B" w:rsidP="00800122">
      <w:pPr>
        <w:spacing w:after="0" w:line="240" w:lineRule="auto"/>
        <w:rPr>
          <w:rFonts w:ascii="Arial Narrow" w:hAnsi="Arial Narrow"/>
          <w:sz w:val="26"/>
          <w:szCs w:val="26"/>
        </w:rPr>
      </w:pPr>
    </w:p>
    <w:p w:rsidR="0002677B" w:rsidRPr="006D1CF4" w:rsidRDefault="0002677B" w:rsidP="00800122">
      <w:pPr>
        <w:spacing w:after="0" w:line="240" w:lineRule="auto"/>
        <w:ind w:left="720" w:hanging="720"/>
        <w:jc w:val="both"/>
        <w:rPr>
          <w:rFonts w:ascii="Arial Narrow" w:hAnsi="Arial Narrow"/>
          <w:sz w:val="26"/>
          <w:szCs w:val="26"/>
        </w:rPr>
      </w:pPr>
      <w:r>
        <w:rPr>
          <w:rFonts w:ascii="Arial Narrow" w:hAnsi="Arial Narrow"/>
          <w:sz w:val="26"/>
          <w:szCs w:val="26"/>
        </w:rPr>
        <w:t>(i)</w:t>
      </w:r>
      <w:r>
        <w:rPr>
          <w:rFonts w:ascii="Arial Narrow" w:hAnsi="Arial Narrow"/>
          <w:sz w:val="26"/>
          <w:szCs w:val="26"/>
        </w:rPr>
        <w:tab/>
        <w:t xml:space="preserve">Noise at work – Technical assistance should be sought from the ILO or Health and Safety Executive, UK, to finalise regulations and train the Occupational Safety and </w:t>
      </w:r>
      <w:r w:rsidRPr="006D1CF4">
        <w:rPr>
          <w:rFonts w:ascii="Arial Narrow" w:hAnsi="Arial Narrow"/>
          <w:sz w:val="26"/>
          <w:szCs w:val="26"/>
        </w:rPr>
        <w:t xml:space="preserve">Health Inspectorate </w:t>
      </w:r>
      <w:r w:rsidR="009D2060" w:rsidRPr="006D1CF4">
        <w:rPr>
          <w:rFonts w:ascii="Arial Narrow" w:hAnsi="Arial Narrow"/>
          <w:sz w:val="26"/>
          <w:szCs w:val="26"/>
        </w:rPr>
        <w:t xml:space="preserve">staff </w:t>
      </w:r>
      <w:r w:rsidRPr="006D1CF4">
        <w:rPr>
          <w:rFonts w:ascii="Arial Narrow" w:hAnsi="Arial Narrow"/>
          <w:sz w:val="26"/>
          <w:szCs w:val="26"/>
        </w:rPr>
        <w:t>for an effective enforcement of the regulations.</w:t>
      </w:r>
      <w:r w:rsidR="00A507B6" w:rsidRPr="006D1CF4">
        <w:rPr>
          <w:rFonts w:ascii="Arial Narrow" w:hAnsi="Arial Narrow"/>
          <w:sz w:val="26"/>
          <w:szCs w:val="26"/>
        </w:rPr>
        <w:t xml:space="preserve">  </w:t>
      </w:r>
    </w:p>
    <w:p w:rsidR="0002677B" w:rsidRDefault="0002677B" w:rsidP="00800122">
      <w:pPr>
        <w:spacing w:after="0" w:line="240" w:lineRule="auto"/>
        <w:rPr>
          <w:rFonts w:ascii="Arial Narrow" w:hAnsi="Arial Narrow"/>
          <w:sz w:val="26"/>
          <w:szCs w:val="26"/>
        </w:rPr>
      </w:pPr>
    </w:p>
    <w:p w:rsidR="0002677B" w:rsidRDefault="0002677B" w:rsidP="00800122">
      <w:pPr>
        <w:spacing w:after="0" w:line="240" w:lineRule="auto"/>
        <w:ind w:left="720" w:hanging="720"/>
        <w:jc w:val="both"/>
        <w:rPr>
          <w:rFonts w:ascii="Arial Narrow" w:hAnsi="Arial Narrow"/>
          <w:sz w:val="26"/>
          <w:szCs w:val="26"/>
        </w:rPr>
      </w:pPr>
      <w:r>
        <w:rPr>
          <w:rFonts w:ascii="Arial Narrow" w:hAnsi="Arial Narrow"/>
          <w:sz w:val="26"/>
          <w:szCs w:val="26"/>
        </w:rPr>
        <w:t>(ii)</w:t>
      </w:r>
      <w:r>
        <w:rPr>
          <w:rFonts w:ascii="Arial Narrow" w:hAnsi="Arial Narrow"/>
          <w:sz w:val="26"/>
          <w:szCs w:val="26"/>
        </w:rPr>
        <w:tab/>
        <w:t>Occupational health services – This can only be prepared once the problem of human resources is resolved.</w:t>
      </w:r>
    </w:p>
    <w:p w:rsidR="0002677B" w:rsidRDefault="0002677B" w:rsidP="00800122">
      <w:pPr>
        <w:spacing w:after="0" w:line="240" w:lineRule="auto"/>
        <w:rPr>
          <w:rFonts w:ascii="Arial Narrow" w:hAnsi="Arial Narrow"/>
          <w:sz w:val="26"/>
          <w:szCs w:val="26"/>
        </w:rPr>
      </w:pPr>
    </w:p>
    <w:p w:rsidR="0002677B" w:rsidRDefault="0002677B" w:rsidP="00800122">
      <w:pPr>
        <w:spacing w:after="0" w:line="240" w:lineRule="auto"/>
        <w:ind w:left="720" w:hanging="720"/>
        <w:rPr>
          <w:rFonts w:ascii="Arial Narrow" w:hAnsi="Arial Narrow"/>
          <w:sz w:val="26"/>
          <w:szCs w:val="26"/>
        </w:rPr>
      </w:pPr>
      <w:r>
        <w:rPr>
          <w:rFonts w:ascii="Arial Narrow" w:hAnsi="Arial Narrow"/>
          <w:sz w:val="26"/>
          <w:szCs w:val="26"/>
        </w:rPr>
        <w:t>(iii)</w:t>
      </w:r>
      <w:r>
        <w:rPr>
          <w:rFonts w:ascii="Arial Narrow" w:hAnsi="Arial Narrow"/>
          <w:sz w:val="26"/>
          <w:szCs w:val="26"/>
        </w:rPr>
        <w:tab/>
        <w:t>Regulat</w:t>
      </w:r>
      <w:r w:rsidR="00A507B6">
        <w:rPr>
          <w:rFonts w:ascii="Arial Narrow" w:hAnsi="Arial Narrow"/>
          <w:sz w:val="26"/>
          <w:szCs w:val="26"/>
        </w:rPr>
        <w:t>ions in the construction sector.</w:t>
      </w:r>
    </w:p>
    <w:p w:rsidR="0002677B" w:rsidRDefault="0002677B" w:rsidP="00800122">
      <w:pPr>
        <w:spacing w:after="0" w:line="240" w:lineRule="auto"/>
        <w:rPr>
          <w:rFonts w:ascii="Arial Narrow" w:hAnsi="Arial Narrow"/>
          <w:sz w:val="26"/>
          <w:szCs w:val="26"/>
        </w:rPr>
      </w:pPr>
    </w:p>
    <w:p w:rsidR="0002677B" w:rsidRDefault="0002677B" w:rsidP="00800122">
      <w:pPr>
        <w:spacing w:after="0" w:line="240" w:lineRule="auto"/>
        <w:ind w:left="720" w:hanging="720"/>
        <w:jc w:val="both"/>
        <w:rPr>
          <w:rFonts w:ascii="Arial Narrow" w:hAnsi="Arial Narrow"/>
          <w:sz w:val="26"/>
          <w:szCs w:val="26"/>
        </w:rPr>
      </w:pPr>
      <w:r>
        <w:rPr>
          <w:rFonts w:ascii="Arial Narrow" w:hAnsi="Arial Narrow"/>
          <w:sz w:val="26"/>
          <w:szCs w:val="26"/>
        </w:rPr>
        <w:t>(iv)</w:t>
      </w:r>
      <w:r>
        <w:rPr>
          <w:rFonts w:ascii="Arial Narrow" w:hAnsi="Arial Narrow"/>
          <w:sz w:val="26"/>
          <w:szCs w:val="26"/>
        </w:rPr>
        <w:tab/>
        <w:t>Asbestos at Work Regulations – Fund should be obtained for technical assistance, purchase of equipment and training of staff.</w:t>
      </w:r>
    </w:p>
    <w:p w:rsidR="0002677B" w:rsidRDefault="0002677B" w:rsidP="00800122">
      <w:pPr>
        <w:spacing w:after="0" w:line="240" w:lineRule="auto"/>
        <w:rPr>
          <w:rFonts w:ascii="Arial Narrow" w:hAnsi="Arial Narrow"/>
          <w:sz w:val="26"/>
          <w:szCs w:val="26"/>
        </w:rPr>
      </w:pPr>
    </w:p>
    <w:p w:rsidR="0002677B" w:rsidRDefault="0002677B" w:rsidP="00800122">
      <w:pPr>
        <w:spacing w:after="0" w:line="240" w:lineRule="auto"/>
        <w:ind w:left="720" w:hanging="720"/>
        <w:jc w:val="both"/>
        <w:rPr>
          <w:rFonts w:ascii="Arial Narrow" w:hAnsi="Arial Narrow"/>
          <w:sz w:val="26"/>
          <w:szCs w:val="26"/>
        </w:rPr>
      </w:pPr>
      <w:r>
        <w:rPr>
          <w:rFonts w:ascii="Arial Narrow" w:hAnsi="Arial Narrow"/>
          <w:sz w:val="26"/>
          <w:szCs w:val="26"/>
        </w:rPr>
        <w:t>(v)</w:t>
      </w:r>
      <w:r>
        <w:rPr>
          <w:rFonts w:ascii="Arial Narrow" w:hAnsi="Arial Narrow"/>
          <w:sz w:val="26"/>
          <w:szCs w:val="26"/>
        </w:rPr>
        <w:tab/>
        <w:t>Regulations on other safety and health issues as may be proposed by the Advisory Council for Occupational Safety and Health.</w:t>
      </w:r>
    </w:p>
    <w:p w:rsidR="00D02305" w:rsidRDefault="00EB083C" w:rsidP="00800122">
      <w:pPr>
        <w:spacing w:after="0" w:line="240" w:lineRule="auto"/>
        <w:rPr>
          <w:rFonts w:ascii="Arial Narrow" w:hAnsi="Arial Narrow"/>
          <w:b/>
          <w:sz w:val="26"/>
          <w:szCs w:val="26"/>
        </w:rPr>
      </w:pPr>
      <w:r w:rsidRPr="00D02305">
        <w:rPr>
          <w:rFonts w:ascii="Arial Narrow" w:hAnsi="Arial Narrow"/>
          <w:b/>
          <w:sz w:val="26"/>
          <w:szCs w:val="26"/>
        </w:rPr>
        <w:lastRenderedPageBreak/>
        <w:t>7.</w:t>
      </w:r>
      <w:r>
        <w:rPr>
          <w:rFonts w:ascii="Arial Narrow" w:hAnsi="Arial Narrow"/>
          <w:sz w:val="26"/>
          <w:szCs w:val="26"/>
        </w:rPr>
        <w:tab/>
      </w:r>
      <w:r w:rsidR="00D02305" w:rsidRPr="009453E6">
        <w:rPr>
          <w:rFonts w:ascii="Arial Narrow" w:hAnsi="Arial Narrow"/>
          <w:b/>
          <w:sz w:val="26"/>
          <w:szCs w:val="26"/>
        </w:rPr>
        <w:t xml:space="preserve">Introduce and adopt </w:t>
      </w:r>
      <w:r w:rsidR="00D02305">
        <w:rPr>
          <w:rFonts w:ascii="Arial Narrow" w:hAnsi="Arial Narrow"/>
          <w:b/>
          <w:sz w:val="26"/>
          <w:szCs w:val="26"/>
        </w:rPr>
        <w:t xml:space="preserve">progressively </w:t>
      </w:r>
      <w:r w:rsidR="00D02305" w:rsidRPr="009453E6">
        <w:rPr>
          <w:rFonts w:ascii="Arial Narrow" w:hAnsi="Arial Narrow"/>
          <w:b/>
          <w:sz w:val="26"/>
          <w:szCs w:val="26"/>
        </w:rPr>
        <w:t xml:space="preserve">as far as is reasonably possible Occupational </w:t>
      </w:r>
      <w:r w:rsidR="00D02305">
        <w:rPr>
          <w:rFonts w:ascii="Arial Narrow" w:hAnsi="Arial Narrow"/>
          <w:b/>
          <w:sz w:val="26"/>
          <w:szCs w:val="26"/>
        </w:rPr>
        <w:tab/>
      </w:r>
      <w:r w:rsidR="00D02305" w:rsidRPr="009453E6">
        <w:rPr>
          <w:rFonts w:ascii="Arial Narrow" w:hAnsi="Arial Narrow"/>
          <w:b/>
          <w:sz w:val="26"/>
          <w:szCs w:val="26"/>
        </w:rPr>
        <w:t>Safety and</w:t>
      </w:r>
      <w:r w:rsidR="00D02305">
        <w:rPr>
          <w:rFonts w:ascii="Arial Narrow" w:hAnsi="Arial Narrow"/>
          <w:b/>
          <w:sz w:val="26"/>
          <w:szCs w:val="26"/>
        </w:rPr>
        <w:t xml:space="preserve"> </w:t>
      </w:r>
      <w:r w:rsidR="00D02305" w:rsidRPr="009453E6">
        <w:rPr>
          <w:rFonts w:ascii="Arial Narrow" w:hAnsi="Arial Narrow"/>
          <w:b/>
          <w:sz w:val="26"/>
          <w:szCs w:val="26"/>
        </w:rPr>
        <w:t xml:space="preserve">Health Management Systems based on ILO model (ILO – OSHMS 2001) </w:t>
      </w:r>
      <w:r w:rsidR="00D02305">
        <w:rPr>
          <w:rFonts w:ascii="Arial Narrow" w:hAnsi="Arial Narrow"/>
          <w:b/>
          <w:sz w:val="26"/>
          <w:szCs w:val="26"/>
        </w:rPr>
        <w:tab/>
      </w:r>
      <w:r w:rsidR="00D02305" w:rsidRPr="009453E6">
        <w:rPr>
          <w:rFonts w:ascii="Arial Narrow" w:hAnsi="Arial Narrow"/>
          <w:b/>
          <w:sz w:val="26"/>
          <w:szCs w:val="26"/>
        </w:rPr>
        <w:t>to be used</w:t>
      </w:r>
      <w:r w:rsidR="00D02305">
        <w:rPr>
          <w:rFonts w:ascii="Arial Narrow" w:hAnsi="Arial Narrow"/>
          <w:b/>
          <w:sz w:val="26"/>
          <w:szCs w:val="26"/>
        </w:rPr>
        <w:t xml:space="preserve"> </w:t>
      </w:r>
      <w:r w:rsidR="00D02305" w:rsidRPr="009453E6">
        <w:rPr>
          <w:rFonts w:ascii="Arial Narrow" w:hAnsi="Arial Narrow"/>
          <w:b/>
          <w:sz w:val="26"/>
          <w:szCs w:val="26"/>
        </w:rPr>
        <w:t>as guideline for implementation at enterprise level.</w:t>
      </w:r>
    </w:p>
    <w:p w:rsidR="00D02305" w:rsidRPr="009453E6" w:rsidRDefault="00D02305" w:rsidP="00800122">
      <w:pPr>
        <w:spacing w:after="0" w:line="240" w:lineRule="auto"/>
        <w:rPr>
          <w:rFonts w:ascii="Arial Narrow" w:hAnsi="Arial Narrow"/>
          <w:b/>
          <w:sz w:val="26"/>
          <w:szCs w:val="26"/>
        </w:rPr>
      </w:pPr>
    </w:p>
    <w:p w:rsidR="00EB083C" w:rsidRDefault="00D02305" w:rsidP="00800122">
      <w:pPr>
        <w:spacing w:after="0" w:line="240" w:lineRule="auto"/>
        <w:rPr>
          <w:rFonts w:ascii="Arial Narrow" w:hAnsi="Arial Narrow"/>
          <w:sz w:val="26"/>
          <w:szCs w:val="26"/>
        </w:rPr>
      </w:pPr>
      <w:r>
        <w:rPr>
          <w:rFonts w:ascii="Arial Narrow" w:hAnsi="Arial Narrow"/>
          <w:sz w:val="26"/>
          <w:szCs w:val="26"/>
        </w:rPr>
        <w:tab/>
        <w:t>T</w:t>
      </w:r>
      <w:r w:rsidR="00EB083C">
        <w:rPr>
          <w:rFonts w:ascii="Arial Narrow" w:hAnsi="Arial Narrow"/>
          <w:sz w:val="26"/>
          <w:szCs w:val="26"/>
        </w:rPr>
        <w:t>his should be used as a guideline at enterprise level.</w:t>
      </w:r>
    </w:p>
    <w:p w:rsidR="00EB083C" w:rsidRDefault="00EB083C" w:rsidP="00800122">
      <w:pPr>
        <w:spacing w:after="0" w:line="240" w:lineRule="auto"/>
        <w:rPr>
          <w:rFonts w:ascii="Arial Narrow" w:hAnsi="Arial Narrow"/>
          <w:sz w:val="26"/>
          <w:szCs w:val="26"/>
        </w:rPr>
      </w:pPr>
    </w:p>
    <w:p w:rsidR="00D02305" w:rsidRDefault="00EB083C" w:rsidP="00800122">
      <w:pPr>
        <w:spacing w:after="0" w:line="240" w:lineRule="auto"/>
        <w:ind w:left="720" w:hanging="720"/>
        <w:jc w:val="both"/>
        <w:rPr>
          <w:rFonts w:ascii="Arial Narrow" w:hAnsi="Arial Narrow"/>
          <w:sz w:val="26"/>
          <w:szCs w:val="26"/>
        </w:rPr>
      </w:pPr>
      <w:r w:rsidRPr="00D02305">
        <w:rPr>
          <w:rFonts w:ascii="Arial Narrow" w:hAnsi="Arial Narrow"/>
          <w:b/>
          <w:sz w:val="26"/>
          <w:szCs w:val="26"/>
        </w:rPr>
        <w:t>8.</w:t>
      </w:r>
      <w:r>
        <w:rPr>
          <w:rFonts w:ascii="Arial Narrow" w:hAnsi="Arial Narrow"/>
          <w:sz w:val="26"/>
          <w:szCs w:val="26"/>
        </w:rPr>
        <w:tab/>
      </w:r>
      <w:r w:rsidR="00D02305" w:rsidRPr="00314E4F">
        <w:rPr>
          <w:rFonts w:ascii="Arial Narrow" w:hAnsi="Arial Narrow"/>
          <w:b/>
          <w:sz w:val="26"/>
        </w:rPr>
        <w:t>Integrate HIV/AIDS prevention and impact mitigation into occupational safety and health inspection services as part of occupational safety and health programmes</w:t>
      </w:r>
    </w:p>
    <w:p w:rsidR="00D02305" w:rsidRDefault="00D02305" w:rsidP="00800122">
      <w:pPr>
        <w:spacing w:after="0" w:line="240" w:lineRule="auto"/>
        <w:rPr>
          <w:rFonts w:ascii="Arial Narrow" w:hAnsi="Arial Narrow"/>
          <w:b/>
          <w:sz w:val="26"/>
          <w:szCs w:val="26"/>
        </w:rPr>
      </w:pPr>
    </w:p>
    <w:p w:rsidR="00EB083C" w:rsidRDefault="00EB083C" w:rsidP="00800122">
      <w:pPr>
        <w:spacing w:after="0" w:line="240" w:lineRule="auto"/>
        <w:ind w:left="720"/>
        <w:jc w:val="both"/>
        <w:rPr>
          <w:rFonts w:ascii="Arial Narrow" w:hAnsi="Arial Narrow"/>
          <w:sz w:val="26"/>
          <w:szCs w:val="26"/>
        </w:rPr>
      </w:pPr>
      <w:r w:rsidRPr="00D02305">
        <w:rPr>
          <w:rFonts w:ascii="Arial Narrow" w:hAnsi="Arial Narrow"/>
          <w:sz w:val="26"/>
          <w:szCs w:val="26"/>
        </w:rPr>
        <w:t>Integrate HIV/AIDS prevention and impa</w:t>
      </w:r>
      <w:r w:rsidR="00231F01" w:rsidRPr="00D02305">
        <w:rPr>
          <w:rFonts w:ascii="Arial Narrow" w:hAnsi="Arial Narrow"/>
          <w:sz w:val="26"/>
          <w:szCs w:val="26"/>
        </w:rPr>
        <w:t>c</w:t>
      </w:r>
      <w:r w:rsidRPr="00D02305">
        <w:rPr>
          <w:rFonts w:ascii="Arial Narrow" w:hAnsi="Arial Narrow"/>
          <w:sz w:val="26"/>
          <w:szCs w:val="26"/>
        </w:rPr>
        <w:t xml:space="preserve">t mitigation into occupational safety and health programmes in collaboration with the Ministry of Health and Quality of Life and </w:t>
      </w:r>
      <w:r w:rsidR="00947E4A" w:rsidRPr="00D02305">
        <w:rPr>
          <w:rFonts w:ascii="Arial Narrow" w:hAnsi="Arial Narrow"/>
          <w:sz w:val="26"/>
          <w:szCs w:val="26"/>
        </w:rPr>
        <w:t>the</w:t>
      </w:r>
      <w:r w:rsidR="00947E4A">
        <w:rPr>
          <w:rFonts w:ascii="Arial Narrow" w:hAnsi="Arial Narrow"/>
          <w:sz w:val="26"/>
          <w:szCs w:val="26"/>
        </w:rPr>
        <w:t xml:space="preserve"> </w:t>
      </w:r>
      <w:r w:rsidR="00003545">
        <w:rPr>
          <w:rFonts w:ascii="Arial Narrow" w:hAnsi="Arial Narrow"/>
          <w:sz w:val="26"/>
          <w:szCs w:val="26"/>
        </w:rPr>
        <w:t>National AIDS Secretariat.</w:t>
      </w:r>
    </w:p>
    <w:p w:rsidR="00D02305" w:rsidRDefault="00D02305" w:rsidP="00800122">
      <w:pPr>
        <w:spacing w:after="0" w:line="240" w:lineRule="auto"/>
        <w:rPr>
          <w:rFonts w:ascii="Arial Narrow" w:hAnsi="Arial Narrow"/>
          <w:sz w:val="26"/>
          <w:szCs w:val="26"/>
        </w:rPr>
      </w:pPr>
    </w:p>
    <w:p w:rsidR="0077783B" w:rsidRDefault="00E47A2A" w:rsidP="00800122">
      <w:pPr>
        <w:spacing w:after="0" w:line="240" w:lineRule="auto"/>
        <w:jc w:val="both"/>
        <w:rPr>
          <w:rFonts w:ascii="Arial Narrow" w:hAnsi="Arial Narrow"/>
          <w:b/>
          <w:sz w:val="26"/>
          <w:szCs w:val="26"/>
        </w:rPr>
      </w:pPr>
      <w:r w:rsidRPr="0077783B">
        <w:rPr>
          <w:rFonts w:ascii="Arial Narrow" w:hAnsi="Arial Narrow"/>
          <w:b/>
          <w:sz w:val="26"/>
          <w:szCs w:val="26"/>
        </w:rPr>
        <w:t>9.</w:t>
      </w:r>
      <w:r>
        <w:rPr>
          <w:rFonts w:ascii="Arial Narrow" w:hAnsi="Arial Narrow"/>
          <w:sz w:val="26"/>
          <w:szCs w:val="26"/>
        </w:rPr>
        <w:tab/>
      </w:r>
      <w:r w:rsidR="0077783B" w:rsidRPr="008A338B">
        <w:rPr>
          <w:rFonts w:ascii="Arial Narrow" w:hAnsi="Arial Narrow"/>
          <w:b/>
          <w:sz w:val="26"/>
          <w:szCs w:val="26"/>
        </w:rPr>
        <w:t xml:space="preserve">Build the capacity of officers of the Occupational Safety and Health Inspectorate, </w:t>
      </w:r>
      <w:r w:rsidR="0077783B" w:rsidRPr="008A338B">
        <w:rPr>
          <w:rFonts w:ascii="Arial Narrow" w:hAnsi="Arial Narrow"/>
          <w:b/>
          <w:sz w:val="26"/>
          <w:szCs w:val="26"/>
        </w:rPr>
        <w:tab/>
        <w:t xml:space="preserve">the Occupational Health Unit, Safety and Health Officers of the public and private </w:t>
      </w:r>
      <w:r w:rsidR="0077783B" w:rsidRPr="008A338B">
        <w:rPr>
          <w:rFonts w:ascii="Arial Narrow" w:hAnsi="Arial Narrow"/>
          <w:b/>
          <w:sz w:val="26"/>
          <w:szCs w:val="26"/>
        </w:rPr>
        <w:tab/>
        <w:t xml:space="preserve">sectors, Employers and Trade Unions to effectively and efficiently implement </w:t>
      </w:r>
      <w:r w:rsidR="0077783B" w:rsidRPr="008A338B">
        <w:rPr>
          <w:rFonts w:ascii="Arial Narrow" w:hAnsi="Arial Narrow"/>
          <w:b/>
          <w:sz w:val="26"/>
          <w:szCs w:val="26"/>
        </w:rPr>
        <w:tab/>
        <w:t>Occupational Health and Safety programme and services.</w:t>
      </w:r>
    </w:p>
    <w:p w:rsidR="0077783B" w:rsidRPr="008A338B" w:rsidRDefault="0077783B" w:rsidP="00800122">
      <w:pPr>
        <w:spacing w:after="0" w:line="240" w:lineRule="auto"/>
        <w:rPr>
          <w:rFonts w:ascii="Arial Narrow" w:hAnsi="Arial Narrow"/>
          <w:b/>
          <w:sz w:val="26"/>
          <w:szCs w:val="26"/>
        </w:rPr>
      </w:pPr>
    </w:p>
    <w:p w:rsidR="0077783B" w:rsidRPr="006D1CF4" w:rsidRDefault="0077783B" w:rsidP="00800122">
      <w:pPr>
        <w:pStyle w:val="ListParagraph"/>
        <w:numPr>
          <w:ilvl w:val="0"/>
          <w:numId w:val="1"/>
        </w:numPr>
        <w:tabs>
          <w:tab w:val="left" w:pos="1080"/>
        </w:tabs>
        <w:ind w:firstLine="0"/>
        <w:jc w:val="both"/>
        <w:outlineLvl w:val="1"/>
        <w:rPr>
          <w:rFonts w:ascii="Arial Narrow" w:hAnsi="Arial Narrow" w:cs="Arial"/>
          <w:sz w:val="26"/>
          <w:szCs w:val="26"/>
        </w:rPr>
      </w:pPr>
      <w:r w:rsidRPr="006D1CF4">
        <w:rPr>
          <w:rFonts w:ascii="Arial Narrow" w:hAnsi="Arial Narrow" w:cs="Arial"/>
          <w:sz w:val="26"/>
          <w:szCs w:val="26"/>
        </w:rPr>
        <w:t>Attend international conference</w:t>
      </w:r>
      <w:r w:rsidR="00A507B6" w:rsidRPr="006D1CF4">
        <w:rPr>
          <w:rFonts w:ascii="Arial Narrow" w:hAnsi="Arial Narrow" w:cs="Arial"/>
          <w:sz w:val="26"/>
          <w:szCs w:val="26"/>
        </w:rPr>
        <w:t>s</w:t>
      </w:r>
      <w:r w:rsidRPr="006D1CF4">
        <w:rPr>
          <w:rFonts w:ascii="Arial Narrow" w:hAnsi="Arial Narrow" w:cs="Arial"/>
          <w:sz w:val="26"/>
          <w:szCs w:val="26"/>
        </w:rPr>
        <w:t xml:space="preserve"> on </w:t>
      </w:r>
      <w:r w:rsidR="007233D0" w:rsidRPr="006D1CF4">
        <w:rPr>
          <w:rFonts w:ascii="Arial Narrow" w:hAnsi="Arial Narrow" w:cs="Arial"/>
          <w:sz w:val="26"/>
          <w:szCs w:val="26"/>
        </w:rPr>
        <w:t xml:space="preserve">occupational </w:t>
      </w:r>
      <w:r w:rsidRPr="006D1CF4">
        <w:rPr>
          <w:rFonts w:ascii="Arial Narrow" w:hAnsi="Arial Narrow" w:cs="Arial"/>
          <w:sz w:val="26"/>
          <w:szCs w:val="26"/>
        </w:rPr>
        <w:t>safety and health.</w:t>
      </w:r>
    </w:p>
    <w:p w:rsidR="007233D0" w:rsidRDefault="007233D0" w:rsidP="00800122">
      <w:pPr>
        <w:pStyle w:val="ListParagraph"/>
        <w:tabs>
          <w:tab w:val="left" w:pos="1080"/>
        </w:tabs>
        <w:jc w:val="both"/>
        <w:outlineLvl w:val="1"/>
        <w:rPr>
          <w:rFonts w:ascii="Arial Narrow" w:hAnsi="Arial Narrow" w:cs="Arial"/>
          <w:sz w:val="26"/>
          <w:szCs w:val="26"/>
        </w:rPr>
      </w:pPr>
    </w:p>
    <w:p w:rsidR="0077783B" w:rsidRPr="006E6E48" w:rsidRDefault="0077783B" w:rsidP="00800122">
      <w:pPr>
        <w:pStyle w:val="ListParagraph"/>
        <w:numPr>
          <w:ilvl w:val="0"/>
          <w:numId w:val="1"/>
        </w:numPr>
        <w:tabs>
          <w:tab w:val="left" w:pos="1080"/>
        </w:tabs>
        <w:ind w:firstLine="0"/>
        <w:jc w:val="both"/>
        <w:outlineLvl w:val="1"/>
        <w:rPr>
          <w:rFonts w:ascii="Arial Narrow" w:hAnsi="Arial Narrow" w:cs="Arial"/>
          <w:sz w:val="26"/>
          <w:szCs w:val="26"/>
        </w:rPr>
      </w:pPr>
      <w:r w:rsidRPr="006E6E48">
        <w:rPr>
          <w:rFonts w:ascii="Arial Narrow" w:hAnsi="Arial Narrow" w:cs="Arial"/>
          <w:sz w:val="26"/>
          <w:szCs w:val="26"/>
        </w:rPr>
        <w:t>Participate in training provided by ILO.</w:t>
      </w:r>
    </w:p>
    <w:p w:rsidR="0077783B" w:rsidRPr="006E6E48" w:rsidRDefault="0077783B" w:rsidP="00800122">
      <w:pPr>
        <w:tabs>
          <w:tab w:val="left" w:pos="1080"/>
        </w:tabs>
        <w:spacing w:after="0" w:line="240" w:lineRule="auto"/>
        <w:jc w:val="both"/>
        <w:outlineLvl w:val="1"/>
        <w:rPr>
          <w:rFonts w:ascii="Arial Narrow" w:hAnsi="Arial Narrow" w:cs="Arial"/>
        </w:rPr>
      </w:pPr>
    </w:p>
    <w:p w:rsidR="0077783B" w:rsidRPr="006E6E48" w:rsidRDefault="0077783B" w:rsidP="00800122">
      <w:pPr>
        <w:pStyle w:val="ListParagraph"/>
        <w:numPr>
          <w:ilvl w:val="0"/>
          <w:numId w:val="1"/>
        </w:numPr>
        <w:tabs>
          <w:tab w:val="left" w:pos="1080"/>
        </w:tabs>
        <w:ind w:firstLine="0"/>
        <w:jc w:val="both"/>
        <w:outlineLvl w:val="1"/>
        <w:rPr>
          <w:rFonts w:ascii="Arial Narrow" w:hAnsi="Arial Narrow" w:cs="Arial"/>
          <w:sz w:val="26"/>
          <w:szCs w:val="26"/>
        </w:rPr>
      </w:pPr>
      <w:r w:rsidRPr="006E6E48">
        <w:rPr>
          <w:rFonts w:ascii="Arial Narrow" w:hAnsi="Arial Narrow" w:cs="Arial"/>
          <w:sz w:val="26"/>
          <w:szCs w:val="26"/>
        </w:rPr>
        <w:t>Attend world conferences on safety and health.</w:t>
      </w:r>
    </w:p>
    <w:p w:rsidR="0077783B" w:rsidRPr="006E6E48" w:rsidRDefault="0077783B" w:rsidP="00800122">
      <w:pPr>
        <w:tabs>
          <w:tab w:val="left" w:pos="1080"/>
        </w:tabs>
        <w:spacing w:after="0" w:line="240" w:lineRule="auto"/>
        <w:jc w:val="both"/>
        <w:outlineLvl w:val="1"/>
        <w:rPr>
          <w:rFonts w:ascii="Arial Narrow" w:hAnsi="Arial Narrow" w:cs="Arial"/>
        </w:rPr>
      </w:pPr>
    </w:p>
    <w:p w:rsidR="0077783B" w:rsidRPr="00FC0BEC" w:rsidRDefault="0077783B" w:rsidP="00800122">
      <w:pPr>
        <w:pStyle w:val="ListParagraph"/>
        <w:numPr>
          <w:ilvl w:val="0"/>
          <w:numId w:val="1"/>
        </w:numPr>
        <w:tabs>
          <w:tab w:val="left" w:pos="1080"/>
        </w:tabs>
        <w:ind w:firstLine="0"/>
        <w:jc w:val="both"/>
        <w:outlineLvl w:val="1"/>
        <w:rPr>
          <w:rFonts w:ascii="Arial Narrow" w:hAnsi="Arial Narrow" w:cs="Arial"/>
        </w:rPr>
      </w:pPr>
      <w:r w:rsidRPr="00FC0BEC">
        <w:rPr>
          <w:rFonts w:ascii="Arial Narrow" w:hAnsi="Arial Narrow"/>
          <w:sz w:val="26"/>
          <w:szCs w:val="26"/>
        </w:rPr>
        <w:t xml:space="preserve">Attend specialised training in the field of risk assessment, safety and health policy, </w:t>
      </w:r>
      <w:r w:rsidRPr="00FC0BEC">
        <w:rPr>
          <w:rFonts w:ascii="Arial Narrow" w:hAnsi="Arial Narrow"/>
          <w:sz w:val="26"/>
          <w:szCs w:val="26"/>
        </w:rPr>
        <w:tab/>
        <w:t>construction safety, lift safety, major hazards, accident investigation, asbestos, etc.</w:t>
      </w:r>
    </w:p>
    <w:p w:rsidR="0077783B" w:rsidRPr="00FC0BEC" w:rsidRDefault="0077783B" w:rsidP="00800122">
      <w:pPr>
        <w:pStyle w:val="ListParagraph"/>
        <w:tabs>
          <w:tab w:val="left" w:pos="1080"/>
        </w:tabs>
        <w:jc w:val="both"/>
        <w:outlineLvl w:val="1"/>
        <w:rPr>
          <w:rFonts w:ascii="Arial Narrow" w:hAnsi="Arial Narrow" w:cs="Arial"/>
        </w:rPr>
      </w:pPr>
    </w:p>
    <w:p w:rsidR="0077783B" w:rsidRPr="006D1CF4" w:rsidRDefault="00A507B6" w:rsidP="00800122">
      <w:pPr>
        <w:pStyle w:val="ListParagraph"/>
        <w:numPr>
          <w:ilvl w:val="0"/>
          <w:numId w:val="1"/>
        </w:numPr>
        <w:tabs>
          <w:tab w:val="left" w:pos="1080"/>
        </w:tabs>
        <w:ind w:firstLine="0"/>
        <w:jc w:val="both"/>
        <w:outlineLvl w:val="1"/>
        <w:rPr>
          <w:rFonts w:ascii="Arial Narrow" w:hAnsi="Arial Narrow" w:cs="Arial"/>
          <w:sz w:val="26"/>
          <w:szCs w:val="26"/>
        </w:rPr>
      </w:pPr>
      <w:r w:rsidRPr="006D1CF4">
        <w:rPr>
          <w:rFonts w:ascii="Arial Narrow" w:hAnsi="Arial Narrow" w:cs="Arial"/>
          <w:sz w:val="26"/>
          <w:szCs w:val="26"/>
        </w:rPr>
        <w:t>Upgrading of qualifications by following courses at institutions.</w:t>
      </w:r>
    </w:p>
    <w:p w:rsidR="0077783B" w:rsidRDefault="0077783B" w:rsidP="00800122">
      <w:pPr>
        <w:pStyle w:val="ListParagraph"/>
        <w:tabs>
          <w:tab w:val="left" w:pos="1080"/>
        </w:tabs>
        <w:jc w:val="both"/>
        <w:outlineLvl w:val="1"/>
        <w:rPr>
          <w:rFonts w:ascii="Arial Narrow" w:hAnsi="Arial Narrow" w:cs="Arial"/>
          <w:sz w:val="26"/>
          <w:szCs w:val="26"/>
        </w:rPr>
      </w:pPr>
    </w:p>
    <w:p w:rsidR="0077783B" w:rsidRDefault="0077783B" w:rsidP="00800122">
      <w:pPr>
        <w:pStyle w:val="ListParagraph"/>
        <w:numPr>
          <w:ilvl w:val="0"/>
          <w:numId w:val="1"/>
        </w:numPr>
        <w:tabs>
          <w:tab w:val="left" w:pos="1080"/>
        </w:tabs>
        <w:ind w:firstLine="0"/>
        <w:jc w:val="both"/>
        <w:outlineLvl w:val="1"/>
        <w:rPr>
          <w:rFonts w:ascii="Arial Narrow" w:hAnsi="Arial Narrow" w:cs="Arial"/>
          <w:sz w:val="26"/>
          <w:szCs w:val="26"/>
        </w:rPr>
      </w:pPr>
      <w:r>
        <w:rPr>
          <w:rFonts w:ascii="Arial Narrow" w:hAnsi="Arial Narrow" w:cs="Arial"/>
          <w:sz w:val="26"/>
          <w:szCs w:val="26"/>
        </w:rPr>
        <w:t>All workers to participate in training, including those not unionised.</w:t>
      </w:r>
    </w:p>
    <w:p w:rsidR="0077783B" w:rsidRDefault="0077783B" w:rsidP="00800122">
      <w:pPr>
        <w:pStyle w:val="ListParagraph"/>
        <w:tabs>
          <w:tab w:val="left" w:pos="1080"/>
        </w:tabs>
        <w:jc w:val="both"/>
        <w:outlineLvl w:val="1"/>
        <w:rPr>
          <w:rFonts w:ascii="Arial Narrow" w:hAnsi="Arial Narrow" w:cs="Arial"/>
          <w:sz w:val="26"/>
          <w:szCs w:val="26"/>
        </w:rPr>
      </w:pPr>
    </w:p>
    <w:p w:rsidR="0077783B" w:rsidRDefault="0077783B" w:rsidP="00800122">
      <w:pPr>
        <w:pStyle w:val="ListParagraph"/>
        <w:numPr>
          <w:ilvl w:val="0"/>
          <w:numId w:val="1"/>
        </w:numPr>
        <w:tabs>
          <w:tab w:val="left" w:pos="1080"/>
        </w:tabs>
        <w:ind w:firstLine="0"/>
        <w:jc w:val="both"/>
        <w:outlineLvl w:val="1"/>
        <w:rPr>
          <w:rFonts w:ascii="Arial Narrow" w:hAnsi="Arial Narrow" w:cs="Arial"/>
          <w:sz w:val="26"/>
          <w:szCs w:val="26"/>
        </w:rPr>
      </w:pPr>
      <w:r>
        <w:rPr>
          <w:rFonts w:ascii="Arial Narrow" w:hAnsi="Arial Narrow" w:cs="Arial"/>
          <w:sz w:val="26"/>
          <w:szCs w:val="26"/>
        </w:rPr>
        <w:t xml:space="preserve">Training programme could be </w:t>
      </w:r>
      <w:r w:rsidR="00631394" w:rsidRPr="006D1CF4">
        <w:rPr>
          <w:rFonts w:ascii="Arial Narrow" w:hAnsi="Arial Narrow" w:cs="Arial"/>
          <w:sz w:val="26"/>
          <w:szCs w:val="26"/>
        </w:rPr>
        <w:t>funded</w:t>
      </w:r>
      <w:r w:rsidRPr="006D1CF4">
        <w:rPr>
          <w:rFonts w:ascii="Arial Narrow" w:hAnsi="Arial Narrow" w:cs="Arial"/>
          <w:sz w:val="26"/>
          <w:szCs w:val="26"/>
        </w:rPr>
        <w:t xml:space="preserve"> </w:t>
      </w:r>
      <w:r w:rsidR="007233D0" w:rsidRPr="006D1CF4">
        <w:rPr>
          <w:rFonts w:ascii="Arial Narrow" w:hAnsi="Arial Narrow" w:cs="Arial"/>
          <w:sz w:val="26"/>
          <w:szCs w:val="26"/>
        </w:rPr>
        <w:t>through the scheme of</w:t>
      </w:r>
      <w:r>
        <w:rPr>
          <w:rFonts w:ascii="Arial Narrow" w:hAnsi="Arial Narrow" w:cs="Arial"/>
          <w:sz w:val="26"/>
          <w:szCs w:val="26"/>
        </w:rPr>
        <w:t xml:space="preserve"> the Human </w:t>
      </w:r>
      <w:r w:rsidR="007233D0">
        <w:rPr>
          <w:rFonts w:ascii="Arial Narrow" w:hAnsi="Arial Narrow" w:cs="Arial"/>
          <w:sz w:val="26"/>
          <w:szCs w:val="26"/>
        </w:rPr>
        <w:tab/>
      </w:r>
      <w:r>
        <w:rPr>
          <w:rFonts w:ascii="Arial Narrow" w:hAnsi="Arial Narrow" w:cs="Arial"/>
          <w:sz w:val="26"/>
          <w:szCs w:val="26"/>
        </w:rPr>
        <w:t xml:space="preserve">Resources </w:t>
      </w:r>
      <w:r w:rsidR="006D1CF4">
        <w:rPr>
          <w:rFonts w:ascii="Arial Narrow" w:hAnsi="Arial Narrow" w:cs="Arial"/>
          <w:sz w:val="26"/>
          <w:szCs w:val="26"/>
        </w:rPr>
        <w:tab/>
      </w:r>
      <w:r>
        <w:rPr>
          <w:rFonts w:ascii="Arial Narrow" w:hAnsi="Arial Narrow" w:cs="Arial"/>
          <w:sz w:val="26"/>
          <w:szCs w:val="26"/>
        </w:rPr>
        <w:t>Development</w:t>
      </w:r>
      <w:r w:rsidR="007233D0">
        <w:rPr>
          <w:rFonts w:ascii="Arial Narrow" w:hAnsi="Arial Narrow" w:cs="Arial"/>
          <w:sz w:val="26"/>
          <w:szCs w:val="26"/>
        </w:rPr>
        <w:t xml:space="preserve"> </w:t>
      </w:r>
      <w:r>
        <w:rPr>
          <w:rFonts w:ascii="Arial Narrow" w:hAnsi="Arial Narrow" w:cs="Arial"/>
          <w:sz w:val="26"/>
          <w:szCs w:val="26"/>
        </w:rPr>
        <w:t xml:space="preserve">Council.  The Ministry of Finance and Economic Development should </w:t>
      </w:r>
      <w:r w:rsidR="006D1CF4">
        <w:rPr>
          <w:rFonts w:ascii="Arial Narrow" w:hAnsi="Arial Narrow" w:cs="Arial"/>
          <w:sz w:val="26"/>
          <w:szCs w:val="26"/>
        </w:rPr>
        <w:tab/>
      </w:r>
      <w:r>
        <w:rPr>
          <w:rFonts w:ascii="Arial Narrow" w:hAnsi="Arial Narrow" w:cs="Arial"/>
          <w:sz w:val="26"/>
          <w:szCs w:val="26"/>
        </w:rPr>
        <w:t>be requested</w:t>
      </w:r>
      <w:r w:rsidR="007233D0">
        <w:rPr>
          <w:rFonts w:ascii="Arial Narrow" w:hAnsi="Arial Narrow" w:cs="Arial"/>
          <w:sz w:val="26"/>
          <w:szCs w:val="26"/>
        </w:rPr>
        <w:t xml:space="preserve"> </w:t>
      </w:r>
      <w:r>
        <w:rPr>
          <w:rFonts w:ascii="Arial Narrow" w:hAnsi="Arial Narrow" w:cs="Arial"/>
          <w:sz w:val="26"/>
          <w:szCs w:val="26"/>
        </w:rPr>
        <w:t>to consider the availability of fund under the</w:t>
      </w:r>
      <w:r w:rsidR="006D1CF4">
        <w:rPr>
          <w:rFonts w:ascii="Arial Narrow" w:hAnsi="Arial Narrow" w:cs="Arial"/>
          <w:sz w:val="26"/>
          <w:szCs w:val="26"/>
        </w:rPr>
        <w:t xml:space="preserve"> </w:t>
      </w:r>
      <w:r w:rsidR="007C4851">
        <w:rPr>
          <w:rFonts w:ascii="Arial Narrow" w:hAnsi="Arial Narrow" w:cs="Arial"/>
          <w:sz w:val="26"/>
          <w:szCs w:val="26"/>
        </w:rPr>
        <w:t xml:space="preserve">Corporate Social </w:t>
      </w:r>
      <w:r w:rsidR="006D1CF4">
        <w:rPr>
          <w:rFonts w:ascii="Arial Narrow" w:hAnsi="Arial Narrow" w:cs="Arial"/>
          <w:sz w:val="26"/>
          <w:szCs w:val="26"/>
        </w:rPr>
        <w:tab/>
      </w:r>
      <w:r w:rsidR="007C4851">
        <w:rPr>
          <w:rFonts w:ascii="Arial Narrow" w:hAnsi="Arial Narrow" w:cs="Arial"/>
          <w:sz w:val="26"/>
          <w:szCs w:val="26"/>
        </w:rPr>
        <w:t>Responsibility</w:t>
      </w:r>
      <w:r w:rsidR="007233D0">
        <w:rPr>
          <w:rFonts w:ascii="Arial Narrow" w:hAnsi="Arial Narrow" w:cs="Arial"/>
          <w:sz w:val="26"/>
          <w:szCs w:val="26"/>
        </w:rPr>
        <w:t xml:space="preserve"> </w:t>
      </w:r>
      <w:r>
        <w:rPr>
          <w:rFonts w:ascii="Arial Narrow" w:hAnsi="Arial Narrow" w:cs="Arial"/>
          <w:sz w:val="26"/>
          <w:szCs w:val="26"/>
        </w:rPr>
        <w:t xml:space="preserve">programme for the promotion of occupational safety and health at the </w:t>
      </w:r>
      <w:r w:rsidR="006D1CF4">
        <w:rPr>
          <w:rFonts w:ascii="Arial Narrow" w:hAnsi="Arial Narrow" w:cs="Arial"/>
          <w:sz w:val="26"/>
          <w:szCs w:val="26"/>
        </w:rPr>
        <w:tab/>
      </w:r>
      <w:r>
        <w:rPr>
          <w:rFonts w:ascii="Arial Narrow" w:hAnsi="Arial Narrow" w:cs="Arial"/>
          <w:sz w:val="26"/>
          <w:szCs w:val="26"/>
        </w:rPr>
        <w:t>workplace.</w:t>
      </w:r>
    </w:p>
    <w:p w:rsidR="0077783B" w:rsidRPr="006E6E48" w:rsidRDefault="0077783B" w:rsidP="00800122">
      <w:pPr>
        <w:pStyle w:val="ListParagraph"/>
        <w:tabs>
          <w:tab w:val="left" w:pos="1080"/>
        </w:tabs>
        <w:jc w:val="both"/>
        <w:outlineLvl w:val="1"/>
        <w:rPr>
          <w:rFonts w:ascii="Arial Narrow" w:hAnsi="Arial Narrow" w:cs="Arial"/>
          <w:sz w:val="26"/>
          <w:szCs w:val="26"/>
        </w:rPr>
      </w:pPr>
    </w:p>
    <w:p w:rsidR="0077783B" w:rsidRPr="008A338B" w:rsidRDefault="0077783B" w:rsidP="00800122">
      <w:pPr>
        <w:tabs>
          <w:tab w:val="left" w:pos="0"/>
        </w:tabs>
        <w:spacing w:after="0" w:line="240" w:lineRule="auto"/>
        <w:contextualSpacing/>
        <w:jc w:val="both"/>
        <w:outlineLvl w:val="1"/>
        <w:rPr>
          <w:rFonts w:ascii="Arial Narrow" w:hAnsi="Arial Narrow"/>
          <w:b/>
          <w:sz w:val="26"/>
          <w:szCs w:val="26"/>
        </w:rPr>
      </w:pPr>
      <w:r>
        <w:rPr>
          <w:rFonts w:ascii="Arial Narrow" w:hAnsi="Arial Narrow" w:cs="Arial"/>
          <w:b/>
          <w:sz w:val="26"/>
          <w:szCs w:val="26"/>
        </w:rPr>
        <w:t>10</w:t>
      </w:r>
      <w:r w:rsidRPr="008A338B">
        <w:rPr>
          <w:rFonts w:ascii="Arial Narrow" w:hAnsi="Arial Narrow" w:cs="Arial"/>
          <w:b/>
          <w:sz w:val="26"/>
          <w:szCs w:val="26"/>
        </w:rPr>
        <w:t>.</w:t>
      </w:r>
      <w:r w:rsidRPr="008A338B">
        <w:rPr>
          <w:rFonts w:ascii="Arial Narrow" w:hAnsi="Arial Narrow" w:cs="Arial"/>
          <w:b/>
          <w:sz w:val="26"/>
          <w:szCs w:val="26"/>
        </w:rPr>
        <w:tab/>
      </w:r>
      <w:r w:rsidRPr="008A338B">
        <w:rPr>
          <w:rFonts w:ascii="Arial Narrow" w:hAnsi="Arial Narrow"/>
          <w:b/>
          <w:sz w:val="26"/>
          <w:szCs w:val="26"/>
        </w:rPr>
        <w:t xml:space="preserve">Introduce/enhance occupational safety and health curricula at all levels of </w:t>
      </w:r>
      <w:r w:rsidRPr="008A338B">
        <w:rPr>
          <w:rFonts w:ascii="Arial Narrow" w:hAnsi="Arial Narrow"/>
          <w:b/>
          <w:sz w:val="26"/>
          <w:szCs w:val="26"/>
        </w:rPr>
        <w:tab/>
        <w:t>education (Primary, Secondary, Tertiary and Vocational).</w:t>
      </w:r>
    </w:p>
    <w:p w:rsidR="0077783B" w:rsidRPr="006E6E48" w:rsidRDefault="0077783B" w:rsidP="00800122">
      <w:pPr>
        <w:spacing w:after="0" w:line="240" w:lineRule="auto"/>
        <w:ind w:left="720"/>
        <w:contextualSpacing/>
        <w:jc w:val="both"/>
        <w:outlineLvl w:val="1"/>
        <w:rPr>
          <w:rFonts w:ascii="Arial Narrow" w:hAnsi="Arial Narrow" w:cs="Arial"/>
        </w:rPr>
      </w:pPr>
    </w:p>
    <w:p w:rsidR="0077783B" w:rsidRDefault="007233D0" w:rsidP="00800122">
      <w:pPr>
        <w:pStyle w:val="ListParagraph"/>
        <w:numPr>
          <w:ilvl w:val="0"/>
          <w:numId w:val="2"/>
        </w:numPr>
        <w:tabs>
          <w:tab w:val="left" w:pos="1080"/>
        </w:tabs>
        <w:ind w:firstLine="0"/>
        <w:jc w:val="both"/>
        <w:outlineLvl w:val="1"/>
        <w:rPr>
          <w:rFonts w:ascii="Arial Narrow" w:hAnsi="Arial Narrow" w:cs="Arial"/>
          <w:sz w:val="26"/>
          <w:szCs w:val="26"/>
        </w:rPr>
      </w:pPr>
      <w:r>
        <w:rPr>
          <w:rFonts w:ascii="Arial Narrow" w:hAnsi="Arial Narrow" w:cs="Arial"/>
          <w:sz w:val="26"/>
          <w:szCs w:val="26"/>
        </w:rPr>
        <w:t>T</w:t>
      </w:r>
      <w:r w:rsidR="0077783B">
        <w:rPr>
          <w:rFonts w:ascii="Arial Narrow" w:hAnsi="Arial Narrow" w:cs="Arial"/>
          <w:sz w:val="26"/>
          <w:szCs w:val="26"/>
        </w:rPr>
        <w:t>he Ministry of Education and Human</w:t>
      </w:r>
      <w:r>
        <w:rPr>
          <w:rFonts w:ascii="Arial Narrow" w:hAnsi="Arial Narrow" w:cs="Arial"/>
          <w:sz w:val="26"/>
          <w:szCs w:val="26"/>
        </w:rPr>
        <w:t xml:space="preserve"> </w:t>
      </w:r>
      <w:r w:rsidR="0077783B">
        <w:rPr>
          <w:rFonts w:ascii="Arial Narrow" w:hAnsi="Arial Narrow" w:cs="Arial"/>
          <w:sz w:val="26"/>
          <w:szCs w:val="26"/>
        </w:rPr>
        <w:t>Resources</w:t>
      </w:r>
      <w:r>
        <w:rPr>
          <w:rFonts w:ascii="Arial Narrow" w:hAnsi="Arial Narrow" w:cs="Arial"/>
          <w:sz w:val="26"/>
          <w:szCs w:val="26"/>
        </w:rPr>
        <w:t xml:space="preserve"> should be requested to implement </w:t>
      </w:r>
      <w:r>
        <w:rPr>
          <w:rFonts w:ascii="Arial Narrow" w:hAnsi="Arial Narrow" w:cs="Arial"/>
          <w:sz w:val="26"/>
          <w:szCs w:val="26"/>
        </w:rPr>
        <w:tab/>
        <w:t>this programme.</w:t>
      </w:r>
    </w:p>
    <w:p w:rsidR="0077783B" w:rsidRPr="006E6E48" w:rsidRDefault="0077783B" w:rsidP="00800122">
      <w:pPr>
        <w:pStyle w:val="ListParagraph"/>
        <w:tabs>
          <w:tab w:val="left" w:pos="1080"/>
        </w:tabs>
        <w:jc w:val="both"/>
        <w:outlineLvl w:val="1"/>
        <w:rPr>
          <w:rFonts w:ascii="Arial Narrow" w:hAnsi="Arial Narrow" w:cs="Arial"/>
        </w:rPr>
      </w:pPr>
    </w:p>
    <w:p w:rsidR="0077783B" w:rsidRPr="0077783B" w:rsidRDefault="0077783B" w:rsidP="00800122">
      <w:pPr>
        <w:pStyle w:val="ListParagraph"/>
        <w:numPr>
          <w:ilvl w:val="0"/>
          <w:numId w:val="2"/>
        </w:numPr>
        <w:tabs>
          <w:tab w:val="left" w:pos="1080"/>
        </w:tabs>
        <w:ind w:firstLine="0"/>
        <w:jc w:val="both"/>
        <w:outlineLvl w:val="1"/>
        <w:rPr>
          <w:rFonts w:ascii="Arial Narrow" w:hAnsi="Arial Narrow" w:cs="Arial"/>
          <w:sz w:val="26"/>
          <w:szCs w:val="26"/>
        </w:rPr>
      </w:pPr>
      <w:r w:rsidRPr="0077783B">
        <w:rPr>
          <w:rFonts w:ascii="Arial Narrow" w:hAnsi="Arial Narrow" w:cs="Arial"/>
          <w:sz w:val="26"/>
          <w:szCs w:val="26"/>
        </w:rPr>
        <w:t xml:space="preserve">The Mauritius College of the Air to be involved in mounting programmes in safety </w:t>
      </w:r>
      <w:r w:rsidRPr="0077783B">
        <w:rPr>
          <w:rFonts w:ascii="Arial Narrow" w:hAnsi="Arial Narrow" w:cs="Arial"/>
          <w:sz w:val="26"/>
          <w:szCs w:val="26"/>
        </w:rPr>
        <w:tab/>
        <w:t xml:space="preserve">and health to be </w:t>
      </w:r>
      <w:r w:rsidR="00A507B6" w:rsidRPr="006D1CF4">
        <w:rPr>
          <w:rFonts w:ascii="Arial Narrow" w:hAnsi="Arial Narrow" w:cs="Arial"/>
          <w:sz w:val="26"/>
          <w:szCs w:val="26"/>
        </w:rPr>
        <w:t xml:space="preserve">broadcast and telecast on </w:t>
      </w:r>
      <w:r w:rsidR="00D42E5C" w:rsidRPr="006D1CF4">
        <w:rPr>
          <w:rFonts w:ascii="Arial Narrow" w:hAnsi="Arial Narrow" w:cs="Arial"/>
          <w:sz w:val="26"/>
          <w:szCs w:val="26"/>
        </w:rPr>
        <w:t xml:space="preserve">radio </w:t>
      </w:r>
      <w:r w:rsidR="00A507B6" w:rsidRPr="006D1CF4">
        <w:rPr>
          <w:rFonts w:ascii="Arial Narrow" w:hAnsi="Arial Narrow" w:cs="Arial"/>
          <w:sz w:val="26"/>
          <w:szCs w:val="26"/>
        </w:rPr>
        <w:t>and</w:t>
      </w:r>
      <w:r w:rsidR="00D42E5C" w:rsidRPr="00D42E5C">
        <w:rPr>
          <w:rFonts w:ascii="Arial Narrow" w:hAnsi="Arial Narrow" w:cs="Arial"/>
          <w:sz w:val="26"/>
          <w:szCs w:val="26"/>
        </w:rPr>
        <w:t xml:space="preserve"> </w:t>
      </w:r>
      <w:r w:rsidR="00D42E5C" w:rsidRPr="006D1CF4">
        <w:rPr>
          <w:rFonts w:ascii="Arial Narrow" w:hAnsi="Arial Narrow" w:cs="Arial"/>
          <w:sz w:val="26"/>
          <w:szCs w:val="26"/>
        </w:rPr>
        <w:t>TV</w:t>
      </w:r>
      <w:r w:rsidRPr="0077783B">
        <w:rPr>
          <w:rFonts w:ascii="Arial Narrow" w:hAnsi="Arial Narrow" w:cs="Arial"/>
          <w:sz w:val="26"/>
          <w:szCs w:val="26"/>
        </w:rPr>
        <w:t xml:space="preserve">.  </w:t>
      </w:r>
      <w:r>
        <w:rPr>
          <w:rFonts w:ascii="Arial Narrow" w:hAnsi="Arial Narrow" w:cs="Arial"/>
          <w:sz w:val="26"/>
          <w:szCs w:val="26"/>
        </w:rPr>
        <w:t>P</w:t>
      </w:r>
      <w:r w:rsidRPr="0077783B">
        <w:rPr>
          <w:rFonts w:ascii="Arial Narrow" w:hAnsi="Arial Narrow" w:cs="Arial"/>
          <w:sz w:val="26"/>
          <w:szCs w:val="26"/>
        </w:rPr>
        <w:t xml:space="preserve">rogramme to be user </w:t>
      </w:r>
      <w:r w:rsidR="00A507B6">
        <w:rPr>
          <w:rFonts w:ascii="Arial Narrow" w:hAnsi="Arial Narrow" w:cs="Arial"/>
          <w:sz w:val="26"/>
          <w:szCs w:val="26"/>
        </w:rPr>
        <w:tab/>
      </w:r>
      <w:r w:rsidRPr="0077783B">
        <w:rPr>
          <w:rFonts w:ascii="Arial Narrow" w:hAnsi="Arial Narrow" w:cs="Arial"/>
          <w:sz w:val="26"/>
          <w:szCs w:val="26"/>
        </w:rPr>
        <w:t>friendly and</w:t>
      </w:r>
      <w:r w:rsidR="00A507B6">
        <w:rPr>
          <w:rFonts w:ascii="Arial Narrow" w:hAnsi="Arial Narrow" w:cs="Arial"/>
          <w:sz w:val="26"/>
          <w:szCs w:val="26"/>
        </w:rPr>
        <w:t xml:space="preserve"> </w:t>
      </w:r>
      <w:r w:rsidRPr="0077783B">
        <w:rPr>
          <w:rFonts w:ascii="Arial Narrow" w:hAnsi="Arial Narrow" w:cs="Arial"/>
          <w:sz w:val="26"/>
          <w:szCs w:val="26"/>
        </w:rPr>
        <w:t>language understood by the community.</w:t>
      </w:r>
    </w:p>
    <w:p w:rsidR="0077783B" w:rsidRDefault="0077783B" w:rsidP="00800122">
      <w:pPr>
        <w:pStyle w:val="ListParagraph"/>
        <w:tabs>
          <w:tab w:val="left" w:pos="1080"/>
        </w:tabs>
        <w:jc w:val="both"/>
        <w:outlineLvl w:val="1"/>
        <w:rPr>
          <w:rFonts w:ascii="Arial Narrow" w:hAnsi="Arial Narrow" w:cs="Arial"/>
          <w:sz w:val="26"/>
          <w:szCs w:val="26"/>
        </w:rPr>
      </w:pPr>
    </w:p>
    <w:p w:rsidR="0077783B" w:rsidRPr="008A338B" w:rsidRDefault="0077783B" w:rsidP="00800122">
      <w:pPr>
        <w:spacing w:after="0" w:line="240" w:lineRule="auto"/>
        <w:contextualSpacing/>
        <w:jc w:val="both"/>
        <w:outlineLvl w:val="1"/>
        <w:rPr>
          <w:rFonts w:ascii="Arial Narrow" w:hAnsi="Arial Narrow"/>
          <w:b/>
          <w:sz w:val="26"/>
          <w:szCs w:val="26"/>
        </w:rPr>
      </w:pPr>
      <w:r>
        <w:rPr>
          <w:rFonts w:ascii="Arial Narrow" w:hAnsi="Arial Narrow" w:cs="Arial"/>
          <w:b/>
          <w:sz w:val="26"/>
          <w:szCs w:val="26"/>
        </w:rPr>
        <w:lastRenderedPageBreak/>
        <w:t>11</w:t>
      </w:r>
      <w:r w:rsidRPr="008A338B">
        <w:rPr>
          <w:rFonts w:ascii="Arial Narrow" w:hAnsi="Arial Narrow" w:cs="Arial"/>
          <w:b/>
          <w:sz w:val="26"/>
          <w:szCs w:val="26"/>
        </w:rPr>
        <w:t>.</w:t>
      </w:r>
      <w:r w:rsidRPr="008A338B">
        <w:rPr>
          <w:rFonts w:ascii="Arial Narrow" w:hAnsi="Arial Narrow" w:cs="Arial"/>
          <w:b/>
          <w:sz w:val="26"/>
          <w:szCs w:val="26"/>
        </w:rPr>
        <w:tab/>
      </w:r>
      <w:r w:rsidRPr="008A338B">
        <w:rPr>
          <w:rFonts w:ascii="Arial Narrow" w:hAnsi="Arial Narrow"/>
          <w:b/>
          <w:sz w:val="26"/>
          <w:szCs w:val="26"/>
        </w:rPr>
        <w:t xml:space="preserve">Provide adequate Resources (Human and Financial) to the Occupational Safety </w:t>
      </w:r>
      <w:r w:rsidRPr="008A338B">
        <w:rPr>
          <w:rFonts w:ascii="Arial Narrow" w:hAnsi="Arial Narrow"/>
          <w:b/>
          <w:sz w:val="26"/>
          <w:szCs w:val="26"/>
        </w:rPr>
        <w:tab/>
        <w:t>and Health Inspectorate, Occupational Health Unit and Safety and Health Officers</w:t>
      </w:r>
      <w:r>
        <w:rPr>
          <w:rFonts w:ascii="Arial Narrow" w:hAnsi="Arial Narrow"/>
          <w:b/>
          <w:sz w:val="26"/>
          <w:szCs w:val="26"/>
        </w:rPr>
        <w:t xml:space="preserve"> </w:t>
      </w:r>
      <w:r>
        <w:rPr>
          <w:rFonts w:ascii="Arial Narrow" w:hAnsi="Arial Narrow"/>
          <w:b/>
          <w:sz w:val="26"/>
          <w:szCs w:val="26"/>
        </w:rPr>
        <w:tab/>
        <w:t>by relevant stakeholders</w:t>
      </w:r>
      <w:r w:rsidRPr="008A338B">
        <w:rPr>
          <w:rFonts w:ascii="Arial Narrow" w:hAnsi="Arial Narrow"/>
          <w:b/>
          <w:sz w:val="26"/>
          <w:szCs w:val="26"/>
        </w:rPr>
        <w:t>.</w:t>
      </w:r>
    </w:p>
    <w:p w:rsidR="0077783B" w:rsidRPr="00631394" w:rsidRDefault="0077783B" w:rsidP="00800122">
      <w:pPr>
        <w:spacing w:after="0" w:line="240" w:lineRule="auto"/>
        <w:ind w:left="720"/>
        <w:contextualSpacing/>
        <w:jc w:val="both"/>
        <w:outlineLvl w:val="1"/>
        <w:rPr>
          <w:rFonts w:ascii="Arial Narrow" w:hAnsi="Arial Narrow" w:cs="Arial"/>
          <w:sz w:val="26"/>
          <w:szCs w:val="26"/>
        </w:rPr>
      </w:pPr>
    </w:p>
    <w:p w:rsidR="0077783B" w:rsidRDefault="0077783B" w:rsidP="00800122">
      <w:pPr>
        <w:pStyle w:val="BodyText"/>
        <w:numPr>
          <w:ilvl w:val="0"/>
          <w:numId w:val="3"/>
        </w:numPr>
        <w:tabs>
          <w:tab w:val="left" w:pos="1080"/>
        </w:tabs>
        <w:ind w:firstLine="0"/>
        <w:rPr>
          <w:rFonts w:ascii="Arial Narrow" w:hAnsi="Arial Narrow"/>
          <w:b w:val="0"/>
          <w:sz w:val="26"/>
          <w:szCs w:val="26"/>
          <w:u w:val="none"/>
        </w:rPr>
      </w:pPr>
      <w:r w:rsidRPr="008A338B">
        <w:rPr>
          <w:rFonts w:ascii="Arial Narrow" w:hAnsi="Arial Narrow"/>
          <w:b w:val="0"/>
          <w:sz w:val="26"/>
          <w:szCs w:val="26"/>
          <w:u w:val="none"/>
        </w:rPr>
        <w:t>The Occupational Safety and Health Inspectorate</w:t>
      </w:r>
      <w:r w:rsidR="00A507B6">
        <w:rPr>
          <w:rFonts w:ascii="Arial Narrow" w:hAnsi="Arial Narrow"/>
          <w:b w:val="0"/>
          <w:sz w:val="26"/>
          <w:szCs w:val="26"/>
          <w:u w:val="none"/>
        </w:rPr>
        <w:t xml:space="preserve"> </w:t>
      </w:r>
      <w:r w:rsidR="00A507B6" w:rsidRPr="006D1CF4">
        <w:rPr>
          <w:rFonts w:ascii="Arial Narrow" w:hAnsi="Arial Narrow"/>
          <w:b w:val="0"/>
          <w:sz w:val="26"/>
          <w:szCs w:val="26"/>
          <w:u w:val="none"/>
        </w:rPr>
        <w:t>to</w:t>
      </w:r>
      <w:r w:rsidRPr="008A338B">
        <w:rPr>
          <w:rFonts w:ascii="Arial Narrow" w:hAnsi="Arial Narrow"/>
          <w:b w:val="0"/>
          <w:sz w:val="26"/>
          <w:szCs w:val="26"/>
          <w:u w:val="none"/>
        </w:rPr>
        <w:t xml:space="preserve"> be strengthened by the </w:t>
      </w:r>
      <w:r>
        <w:rPr>
          <w:rFonts w:ascii="Arial Narrow" w:hAnsi="Arial Narrow"/>
          <w:b w:val="0"/>
          <w:sz w:val="26"/>
          <w:szCs w:val="26"/>
          <w:u w:val="none"/>
        </w:rPr>
        <w:tab/>
      </w:r>
      <w:r w:rsidRPr="008A338B">
        <w:rPr>
          <w:rFonts w:ascii="Arial Narrow" w:hAnsi="Arial Narrow"/>
          <w:b w:val="0"/>
          <w:sz w:val="26"/>
          <w:szCs w:val="26"/>
          <w:u w:val="none"/>
        </w:rPr>
        <w:t>recruitment of more officers</w:t>
      </w:r>
      <w:r>
        <w:rPr>
          <w:rFonts w:ascii="Arial Narrow" w:hAnsi="Arial Narrow"/>
          <w:b w:val="0"/>
          <w:sz w:val="26"/>
          <w:szCs w:val="26"/>
          <w:u w:val="none"/>
        </w:rPr>
        <w:t>.</w:t>
      </w:r>
    </w:p>
    <w:p w:rsidR="0077783B" w:rsidRPr="004E21B3" w:rsidRDefault="0077783B" w:rsidP="00800122">
      <w:pPr>
        <w:pStyle w:val="BodyText"/>
        <w:tabs>
          <w:tab w:val="left" w:pos="1080"/>
        </w:tabs>
        <w:rPr>
          <w:rFonts w:ascii="Arial Narrow" w:hAnsi="Arial Narrow"/>
          <w:b w:val="0"/>
          <w:sz w:val="16"/>
          <w:szCs w:val="16"/>
          <w:u w:val="none"/>
        </w:rPr>
      </w:pPr>
    </w:p>
    <w:p w:rsidR="0077783B" w:rsidRDefault="0077783B" w:rsidP="00800122">
      <w:pPr>
        <w:pStyle w:val="BodyText"/>
        <w:numPr>
          <w:ilvl w:val="0"/>
          <w:numId w:val="3"/>
        </w:numPr>
        <w:tabs>
          <w:tab w:val="left" w:pos="1080"/>
        </w:tabs>
        <w:ind w:firstLine="0"/>
        <w:rPr>
          <w:rFonts w:ascii="Arial Narrow" w:hAnsi="Arial Narrow"/>
          <w:b w:val="0"/>
          <w:sz w:val="26"/>
          <w:szCs w:val="26"/>
          <w:u w:val="none"/>
        </w:rPr>
      </w:pPr>
      <w:r>
        <w:rPr>
          <w:rFonts w:ascii="Arial Narrow" w:hAnsi="Arial Narrow"/>
          <w:b w:val="0"/>
          <w:sz w:val="26"/>
          <w:szCs w:val="26"/>
          <w:u w:val="none"/>
        </w:rPr>
        <w:t>To provide fund in respect of training</w:t>
      </w:r>
      <w:r w:rsidRPr="008A338B">
        <w:rPr>
          <w:rFonts w:ascii="Arial Narrow" w:hAnsi="Arial Narrow"/>
          <w:b w:val="0"/>
          <w:sz w:val="26"/>
          <w:szCs w:val="26"/>
          <w:u w:val="none"/>
        </w:rPr>
        <w:t>.</w:t>
      </w:r>
    </w:p>
    <w:p w:rsidR="00A507B6" w:rsidRDefault="00A507B6" w:rsidP="00800122">
      <w:pPr>
        <w:pStyle w:val="BodyText"/>
        <w:tabs>
          <w:tab w:val="left" w:pos="1080"/>
        </w:tabs>
        <w:ind w:left="720"/>
        <w:rPr>
          <w:rFonts w:ascii="Arial Narrow" w:hAnsi="Arial Narrow"/>
          <w:b w:val="0"/>
          <w:sz w:val="26"/>
          <w:szCs w:val="26"/>
          <w:u w:val="none"/>
        </w:rPr>
      </w:pPr>
    </w:p>
    <w:p w:rsidR="0077783B" w:rsidRDefault="0077783B" w:rsidP="00800122">
      <w:pPr>
        <w:pStyle w:val="BodyText"/>
        <w:numPr>
          <w:ilvl w:val="0"/>
          <w:numId w:val="3"/>
        </w:numPr>
        <w:tabs>
          <w:tab w:val="left" w:pos="1080"/>
        </w:tabs>
        <w:ind w:firstLine="0"/>
        <w:rPr>
          <w:rFonts w:ascii="Arial Narrow" w:hAnsi="Arial Narrow"/>
          <w:b w:val="0"/>
          <w:sz w:val="26"/>
          <w:szCs w:val="26"/>
          <w:u w:val="none"/>
        </w:rPr>
      </w:pPr>
      <w:r>
        <w:rPr>
          <w:rFonts w:ascii="Arial Narrow" w:hAnsi="Arial Narrow"/>
          <w:b w:val="0"/>
          <w:sz w:val="26"/>
          <w:szCs w:val="26"/>
          <w:u w:val="none"/>
        </w:rPr>
        <w:t xml:space="preserve">To motivate employers to take full advantage of training under the Human </w:t>
      </w:r>
      <w:r>
        <w:rPr>
          <w:rFonts w:ascii="Arial Narrow" w:hAnsi="Arial Narrow"/>
          <w:b w:val="0"/>
          <w:sz w:val="26"/>
          <w:szCs w:val="26"/>
          <w:u w:val="none"/>
        </w:rPr>
        <w:tab/>
        <w:t>Resources Development Council scheme.</w:t>
      </w:r>
    </w:p>
    <w:p w:rsidR="007233D0" w:rsidRDefault="007233D0" w:rsidP="00800122">
      <w:pPr>
        <w:pStyle w:val="BodyText"/>
        <w:tabs>
          <w:tab w:val="left" w:pos="1080"/>
        </w:tabs>
        <w:ind w:left="720"/>
        <w:rPr>
          <w:rFonts w:ascii="Arial Narrow" w:hAnsi="Arial Narrow"/>
          <w:b w:val="0"/>
          <w:sz w:val="26"/>
          <w:szCs w:val="26"/>
          <w:u w:val="none"/>
        </w:rPr>
      </w:pPr>
    </w:p>
    <w:p w:rsidR="0077783B" w:rsidRPr="008A338B" w:rsidRDefault="0077783B" w:rsidP="00800122">
      <w:pPr>
        <w:spacing w:after="0" w:line="240" w:lineRule="auto"/>
        <w:jc w:val="both"/>
        <w:rPr>
          <w:rFonts w:ascii="Arial Narrow" w:hAnsi="Arial Narrow"/>
          <w:b/>
          <w:sz w:val="26"/>
          <w:szCs w:val="26"/>
        </w:rPr>
      </w:pPr>
      <w:r>
        <w:rPr>
          <w:rFonts w:ascii="Arial Narrow" w:hAnsi="Arial Narrow"/>
          <w:b/>
          <w:sz w:val="26"/>
          <w:szCs w:val="26"/>
        </w:rPr>
        <w:t>12</w:t>
      </w:r>
      <w:r w:rsidRPr="008A338B">
        <w:rPr>
          <w:rFonts w:ascii="Arial Narrow" w:hAnsi="Arial Narrow"/>
          <w:b/>
          <w:sz w:val="26"/>
          <w:szCs w:val="26"/>
        </w:rPr>
        <w:t>.</w:t>
      </w:r>
      <w:r w:rsidRPr="008A338B">
        <w:rPr>
          <w:rFonts w:ascii="Arial Narrow" w:hAnsi="Arial Narrow"/>
          <w:b/>
          <w:sz w:val="26"/>
          <w:szCs w:val="26"/>
        </w:rPr>
        <w:tab/>
        <w:t xml:space="preserve">Promote occupational safety and health culture through training, awareness </w:t>
      </w:r>
      <w:r w:rsidRPr="008A338B">
        <w:rPr>
          <w:rFonts w:ascii="Arial Narrow" w:hAnsi="Arial Narrow"/>
          <w:b/>
          <w:sz w:val="26"/>
          <w:szCs w:val="26"/>
        </w:rPr>
        <w:tab/>
        <w:t>campaigns, research and observance of World Day</w:t>
      </w:r>
      <w:r>
        <w:rPr>
          <w:rFonts w:ascii="Arial Narrow" w:hAnsi="Arial Narrow"/>
          <w:b/>
          <w:sz w:val="26"/>
          <w:szCs w:val="26"/>
        </w:rPr>
        <w:t xml:space="preserve"> for Safety and Health at </w:t>
      </w:r>
      <w:r>
        <w:rPr>
          <w:rFonts w:ascii="Arial Narrow" w:hAnsi="Arial Narrow"/>
          <w:b/>
          <w:sz w:val="26"/>
          <w:szCs w:val="26"/>
        </w:rPr>
        <w:tab/>
        <w:t>Work and the World Day for Decent Work.</w:t>
      </w:r>
    </w:p>
    <w:p w:rsidR="0077783B" w:rsidRPr="004E21B3" w:rsidRDefault="0077783B" w:rsidP="00800122">
      <w:pPr>
        <w:spacing w:after="0" w:line="240" w:lineRule="auto"/>
        <w:jc w:val="both"/>
        <w:rPr>
          <w:rFonts w:ascii="Arial Narrow" w:hAnsi="Arial Narrow"/>
          <w:b/>
          <w:sz w:val="16"/>
          <w:szCs w:val="16"/>
        </w:rPr>
      </w:pPr>
    </w:p>
    <w:p w:rsidR="0077783B" w:rsidRPr="0077783B" w:rsidRDefault="0077783B" w:rsidP="00800122">
      <w:pPr>
        <w:spacing w:after="0" w:line="240" w:lineRule="auto"/>
        <w:jc w:val="both"/>
        <w:rPr>
          <w:rFonts w:ascii="Arial Narrow" w:hAnsi="Arial Narrow"/>
          <w:sz w:val="26"/>
          <w:szCs w:val="26"/>
        </w:rPr>
      </w:pPr>
      <w:r>
        <w:rPr>
          <w:rFonts w:ascii="Arial Narrow" w:hAnsi="Arial Narrow"/>
          <w:sz w:val="26"/>
          <w:szCs w:val="26"/>
        </w:rPr>
        <w:tab/>
        <w:t>T</w:t>
      </w:r>
      <w:r w:rsidRPr="0077783B">
        <w:rPr>
          <w:rFonts w:ascii="Arial Narrow" w:hAnsi="Arial Narrow"/>
          <w:sz w:val="26"/>
          <w:szCs w:val="26"/>
        </w:rPr>
        <w:t xml:space="preserve">he World Day for Safety and Health at Work </w:t>
      </w:r>
      <w:r>
        <w:rPr>
          <w:rFonts w:ascii="Arial Narrow" w:hAnsi="Arial Narrow"/>
          <w:sz w:val="26"/>
          <w:szCs w:val="26"/>
        </w:rPr>
        <w:t>should be commemorated</w:t>
      </w:r>
      <w:r w:rsidRPr="0077783B">
        <w:rPr>
          <w:rFonts w:ascii="Arial Narrow" w:hAnsi="Arial Narrow"/>
          <w:sz w:val="26"/>
          <w:szCs w:val="26"/>
        </w:rPr>
        <w:t xml:space="preserve"> at national </w:t>
      </w:r>
      <w:r>
        <w:rPr>
          <w:rFonts w:ascii="Arial Narrow" w:hAnsi="Arial Narrow"/>
          <w:sz w:val="26"/>
          <w:szCs w:val="26"/>
        </w:rPr>
        <w:tab/>
      </w:r>
      <w:r w:rsidRPr="0077783B">
        <w:rPr>
          <w:rFonts w:ascii="Arial Narrow" w:hAnsi="Arial Narrow"/>
          <w:sz w:val="26"/>
          <w:szCs w:val="26"/>
        </w:rPr>
        <w:t xml:space="preserve">level during a whole week </w:t>
      </w:r>
      <w:r>
        <w:rPr>
          <w:rFonts w:ascii="Arial Narrow" w:hAnsi="Arial Narrow"/>
          <w:sz w:val="26"/>
          <w:szCs w:val="26"/>
        </w:rPr>
        <w:t>in collaboration with all stakeholders</w:t>
      </w:r>
      <w:r w:rsidRPr="0077783B">
        <w:rPr>
          <w:rFonts w:ascii="Arial Narrow" w:hAnsi="Arial Narrow"/>
          <w:sz w:val="26"/>
          <w:szCs w:val="26"/>
        </w:rPr>
        <w:t xml:space="preserve">.  In this respect, posters, </w:t>
      </w:r>
      <w:r>
        <w:rPr>
          <w:rFonts w:ascii="Arial Narrow" w:hAnsi="Arial Narrow"/>
          <w:sz w:val="26"/>
          <w:szCs w:val="26"/>
        </w:rPr>
        <w:tab/>
      </w:r>
      <w:r w:rsidRPr="0077783B">
        <w:rPr>
          <w:rFonts w:ascii="Arial Narrow" w:hAnsi="Arial Narrow"/>
          <w:sz w:val="26"/>
          <w:szCs w:val="26"/>
        </w:rPr>
        <w:t xml:space="preserve">leaflets, newsletters to be distributed to respective stakeholders.  </w:t>
      </w:r>
    </w:p>
    <w:p w:rsidR="0077783B" w:rsidRPr="004E21B3" w:rsidRDefault="0077783B" w:rsidP="00800122">
      <w:pPr>
        <w:spacing w:after="0" w:line="240" w:lineRule="auto"/>
        <w:jc w:val="both"/>
        <w:rPr>
          <w:rFonts w:ascii="Arial Narrow" w:hAnsi="Arial Narrow"/>
          <w:sz w:val="16"/>
          <w:szCs w:val="16"/>
        </w:rPr>
      </w:pPr>
    </w:p>
    <w:p w:rsidR="0077783B" w:rsidRPr="008A338B" w:rsidRDefault="0077783B" w:rsidP="00800122">
      <w:pPr>
        <w:spacing w:after="0" w:line="240" w:lineRule="auto"/>
        <w:jc w:val="both"/>
        <w:rPr>
          <w:rFonts w:ascii="Arial Narrow" w:hAnsi="Arial Narrow"/>
          <w:b/>
          <w:sz w:val="26"/>
          <w:szCs w:val="26"/>
        </w:rPr>
      </w:pPr>
      <w:r>
        <w:rPr>
          <w:rFonts w:ascii="Arial Narrow" w:hAnsi="Arial Narrow"/>
          <w:b/>
          <w:sz w:val="26"/>
          <w:szCs w:val="26"/>
        </w:rPr>
        <w:t>13</w:t>
      </w:r>
      <w:r w:rsidRPr="008A338B">
        <w:rPr>
          <w:rFonts w:ascii="Arial Narrow" w:hAnsi="Arial Narrow"/>
          <w:b/>
          <w:sz w:val="26"/>
          <w:szCs w:val="26"/>
        </w:rPr>
        <w:t>.</w:t>
      </w:r>
      <w:r w:rsidRPr="008A338B">
        <w:rPr>
          <w:rFonts w:ascii="Arial Narrow" w:hAnsi="Arial Narrow"/>
          <w:b/>
          <w:sz w:val="26"/>
          <w:szCs w:val="26"/>
        </w:rPr>
        <w:tab/>
        <w:t xml:space="preserve">Support research work on occupational safety and health in collaboration with </w:t>
      </w:r>
      <w:r w:rsidRPr="008A338B">
        <w:rPr>
          <w:rFonts w:ascii="Arial Narrow" w:hAnsi="Arial Narrow"/>
          <w:b/>
          <w:sz w:val="26"/>
          <w:szCs w:val="26"/>
        </w:rPr>
        <w:tab/>
        <w:t>Universities and Professional Institutions (including Mauritius Research Council)</w:t>
      </w:r>
      <w:r>
        <w:rPr>
          <w:rFonts w:ascii="Arial Narrow" w:hAnsi="Arial Narrow"/>
          <w:b/>
          <w:sz w:val="26"/>
          <w:szCs w:val="26"/>
        </w:rPr>
        <w:t xml:space="preserve"> </w:t>
      </w:r>
      <w:r>
        <w:rPr>
          <w:rFonts w:ascii="Arial Narrow" w:hAnsi="Arial Narrow"/>
          <w:b/>
          <w:sz w:val="26"/>
          <w:szCs w:val="26"/>
        </w:rPr>
        <w:tab/>
        <w:t>and the Mauritius Institute of Health</w:t>
      </w:r>
      <w:r w:rsidRPr="008A338B">
        <w:rPr>
          <w:rFonts w:ascii="Arial Narrow" w:hAnsi="Arial Narrow"/>
          <w:b/>
          <w:sz w:val="26"/>
          <w:szCs w:val="26"/>
        </w:rPr>
        <w:t>.</w:t>
      </w:r>
    </w:p>
    <w:p w:rsidR="0077783B" w:rsidRPr="004E21B3" w:rsidRDefault="0077783B" w:rsidP="00800122">
      <w:pPr>
        <w:spacing w:after="0" w:line="240" w:lineRule="auto"/>
        <w:jc w:val="both"/>
        <w:rPr>
          <w:rFonts w:ascii="Arial Narrow" w:hAnsi="Arial Narrow"/>
          <w:sz w:val="16"/>
          <w:szCs w:val="16"/>
        </w:rPr>
      </w:pPr>
    </w:p>
    <w:p w:rsidR="0077783B" w:rsidRPr="006E6E48" w:rsidRDefault="0077783B" w:rsidP="00800122">
      <w:pPr>
        <w:pStyle w:val="ListParagraph"/>
        <w:numPr>
          <w:ilvl w:val="0"/>
          <w:numId w:val="5"/>
        </w:numPr>
        <w:tabs>
          <w:tab w:val="left" w:pos="1080"/>
        </w:tabs>
        <w:ind w:firstLine="0"/>
        <w:contextualSpacing w:val="0"/>
        <w:jc w:val="both"/>
        <w:rPr>
          <w:rFonts w:ascii="Arial Narrow" w:hAnsi="Arial Narrow"/>
          <w:sz w:val="26"/>
          <w:szCs w:val="26"/>
        </w:rPr>
      </w:pPr>
      <w:r w:rsidRPr="006E6E48">
        <w:rPr>
          <w:rFonts w:ascii="Arial Narrow" w:hAnsi="Arial Narrow"/>
          <w:sz w:val="26"/>
          <w:szCs w:val="26"/>
        </w:rPr>
        <w:t xml:space="preserve">The </w:t>
      </w:r>
      <w:r>
        <w:rPr>
          <w:rFonts w:ascii="Arial Narrow" w:hAnsi="Arial Narrow"/>
          <w:sz w:val="26"/>
          <w:szCs w:val="26"/>
        </w:rPr>
        <w:t xml:space="preserve">Ministry of Labour, Industrial Relations and Employment </w:t>
      </w:r>
      <w:r w:rsidRPr="006E6E48">
        <w:rPr>
          <w:rFonts w:ascii="Arial Narrow" w:hAnsi="Arial Narrow"/>
          <w:sz w:val="26"/>
          <w:szCs w:val="26"/>
        </w:rPr>
        <w:t xml:space="preserve">to work in close </w:t>
      </w:r>
      <w:r>
        <w:rPr>
          <w:rFonts w:ascii="Arial Narrow" w:hAnsi="Arial Narrow"/>
          <w:sz w:val="26"/>
          <w:szCs w:val="26"/>
        </w:rPr>
        <w:tab/>
      </w:r>
      <w:r w:rsidRPr="006E6E48">
        <w:rPr>
          <w:rFonts w:ascii="Arial Narrow" w:hAnsi="Arial Narrow"/>
          <w:sz w:val="26"/>
          <w:szCs w:val="26"/>
        </w:rPr>
        <w:t>collaboration with the</w:t>
      </w:r>
      <w:r>
        <w:rPr>
          <w:rFonts w:ascii="Arial Narrow" w:hAnsi="Arial Narrow"/>
          <w:sz w:val="26"/>
          <w:szCs w:val="26"/>
        </w:rPr>
        <w:t xml:space="preserve"> </w:t>
      </w:r>
      <w:r w:rsidRPr="006E6E48">
        <w:rPr>
          <w:rFonts w:ascii="Arial Narrow" w:hAnsi="Arial Narrow"/>
          <w:sz w:val="26"/>
          <w:szCs w:val="26"/>
        </w:rPr>
        <w:t xml:space="preserve">University of Mauritius and the University of Technology, </w:t>
      </w:r>
      <w:r>
        <w:rPr>
          <w:rFonts w:ascii="Arial Narrow" w:hAnsi="Arial Narrow"/>
          <w:sz w:val="26"/>
          <w:szCs w:val="26"/>
        </w:rPr>
        <w:tab/>
      </w:r>
      <w:r w:rsidRPr="006E6E48">
        <w:rPr>
          <w:rFonts w:ascii="Arial Narrow" w:hAnsi="Arial Narrow"/>
          <w:sz w:val="26"/>
          <w:szCs w:val="26"/>
        </w:rPr>
        <w:t xml:space="preserve">Mauritius </w:t>
      </w:r>
      <w:r>
        <w:rPr>
          <w:rFonts w:ascii="Arial Narrow" w:hAnsi="Arial Narrow"/>
          <w:sz w:val="26"/>
          <w:szCs w:val="26"/>
        </w:rPr>
        <w:t>to explore the possibility of research.</w:t>
      </w:r>
    </w:p>
    <w:p w:rsidR="0077783B" w:rsidRPr="004E21B3" w:rsidRDefault="0077783B" w:rsidP="00800122">
      <w:pPr>
        <w:pStyle w:val="ListParagraph"/>
        <w:tabs>
          <w:tab w:val="left" w:pos="1080"/>
        </w:tabs>
        <w:jc w:val="both"/>
        <w:rPr>
          <w:rFonts w:ascii="Arial Narrow" w:hAnsi="Arial Narrow"/>
          <w:sz w:val="16"/>
          <w:szCs w:val="16"/>
        </w:rPr>
      </w:pPr>
    </w:p>
    <w:p w:rsidR="0077783B" w:rsidRDefault="0077783B" w:rsidP="00800122">
      <w:pPr>
        <w:pStyle w:val="ListParagraph"/>
        <w:numPr>
          <w:ilvl w:val="0"/>
          <w:numId w:val="5"/>
        </w:numPr>
        <w:tabs>
          <w:tab w:val="left" w:pos="1080"/>
        </w:tabs>
        <w:ind w:firstLine="0"/>
        <w:jc w:val="both"/>
        <w:rPr>
          <w:rFonts w:ascii="Arial Narrow" w:hAnsi="Arial Narrow"/>
          <w:sz w:val="26"/>
          <w:szCs w:val="26"/>
        </w:rPr>
      </w:pPr>
      <w:r>
        <w:rPr>
          <w:rFonts w:ascii="Arial Narrow" w:hAnsi="Arial Narrow"/>
          <w:sz w:val="26"/>
          <w:szCs w:val="26"/>
        </w:rPr>
        <w:t>Research work can be done by the Mauritius Research Council in specific fields.</w:t>
      </w:r>
    </w:p>
    <w:p w:rsidR="0077783B" w:rsidRPr="006E6E48" w:rsidRDefault="0077783B" w:rsidP="00800122">
      <w:pPr>
        <w:pStyle w:val="ListParagraph"/>
        <w:tabs>
          <w:tab w:val="left" w:pos="1080"/>
        </w:tabs>
        <w:jc w:val="both"/>
        <w:rPr>
          <w:rFonts w:ascii="Arial Narrow" w:hAnsi="Arial Narrow"/>
          <w:sz w:val="26"/>
          <w:szCs w:val="26"/>
        </w:rPr>
      </w:pPr>
    </w:p>
    <w:p w:rsidR="0077783B" w:rsidRPr="00B438B5" w:rsidRDefault="0077783B" w:rsidP="00800122">
      <w:pPr>
        <w:spacing w:after="0" w:line="240" w:lineRule="auto"/>
        <w:jc w:val="both"/>
        <w:rPr>
          <w:rFonts w:ascii="Arial Narrow" w:hAnsi="Arial Narrow"/>
          <w:b/>
          <w:sz w:val="26"/>
          <w:szCs w:val="26"/>
        </w:rPr>
      </w:pPr>
      <w:r w:rsidRPr="00B438B5">
        <w:rPr>
          <w:rFonts w:ascii="Arial Narrow" w:hAnsi="Arial Narrow"/>
          <w:b/>
          <w:sz w:val="26"/>
          <w:szCs w:val="26"/>
        </w:rPr>
        <w:t>1</w:t>
      </w:r>
      <w:r>
        <w:rPr>
          <w:rFonts w:ascii="Arial Narrow" w:hAnsi="Arial Narrow"/>
          <w:b/>
          <w:sz w:val="26"/>
          <w:szCs w:val="26"/>
        </w:rPr>
        <w:t>4</w:t>
      </w:r>
      <w:r w:rsidRPr="00B438B5">
        <w:rPr>
          <w:rFonts w:ascii="Arial Narrow" w:hAnsi="Arial Narrow"/>
          <w:b/>
          <w:sz w:val="26"/>
          <w:szCs w:val="26"/>
        </w:rPr>
        <w:t>.</w:t>
      </w:r>
      <w:r w:rsidRPr="00B438B5">
        <w:rPr>
          <w:rFonts w:ascii="Arial Narrow" w:hAnsi="Arial Narrow"/>
          <w:b/>
          <w:sz w:val="26"/>
          <w:szCs w:val="26"/>
        </w:rPr>
        <w:tab/>
        <w:t>Set up of an Industrial Hygiene Laboratory.</w:t>
      </w:r>
    </w:p>
    <w:p w:rsidR="0077783B" w:rsidRPr="004E21B3" w:rsidRDefault="0077783B" w:rsidP="00800122">
      <w:pPr>
        <w:spacing w:after="0" w:line="240" w:lineRule="auto"/>
        <w:jc w:val="both"/>
        <w:rPr>
          <w:rFonts w:ascii="Arial Narrow" w:hAnsi="Arial Narrow"/>
          <w:sz w:val="16"/>
          <w:szCs w:val="16"/>
        </w:rPr>
      </w:pPr>
    </w:p>
    <w:p w:rsidR="0077783B" w:rsidRDefault="0077783B" w:rsidP="00800122">
      <w:pPr>
        <w:pStyle w:val="ListParagraph"/>
        <w:tabs>
          <w:tab w:val="left" w:pos="1080"/>
        </w:tabs>
        <w:jc w:val="both"/>
        <w:rPr>
          <w:rFonts w:ascii="Arial Narrow" w:hAnsi="Arial Narrow"/>
          <w:sz w:val="26"/>
          <w:szCs w:val="26"/>
        </w:rPr>
      </w:pPr>
      <w:r>
        <w:rPr>
          <w:rFonts w:ascii="Arial Narrow" w:hAnsi="Arial Narrow"/>
          <w:sz w:val="26"/>
          <w:szCs w:val="26"/>
        </w:rPr>
        <w:t>Consider the feasibility of setting up of an Industrial Hygiene Laboratory by the Ministry of Labour, Indu</w:t>
      </w:r>
      <w:r w:rsidR="00631394">
        <w:rPr>
          <w:rFonts w:ascii="Arial Narrow" w:hAnsi="Arial Narrow"/>
          <w:sz w:val="26"/>
          <w:szCs w:val="26"/>
        </w:rPr>
        <w:t>strial Relations and Employment and the Ministry of Health and Quality of Life.</w:t>
      </w:r>
    </w:p>
    <w:p w:rsidR="00800122" w:rsidRDefault="00800122" w:rsidP="00800122">
      <w:pPr>
        <w:tabs>
          <w:tab w:val="left" w:pos="1080"/>
        </w:tabs>
        <w:spacing w:after="0" w:line="240" w:lineRule="auto"/>
        <w:jc w:val="both"/>
        <w:rPr>
          <w:rFonts w:ascii="Arial Narrow" w:hAnsi="Arial Narrow"/>
          <w:b/>
          <w:sz w:val="26"/>
          <w:szCs w:val="26"/>
        </w:rPr>
      </w:pPr>
    </w:p>
    <w:p w:rsidR="00003545" w:rsidRDefault="00003545" w:rsidP="00800122">
      <w:pPr>
        <w:spacing w:after="0" w:line="240" w:lineRule="auto"/>
        <w:ind w:left="720" w:hanging="720"/>
        <w:jc w:val="both"/>
        <w:rPr>
          <w:rFonts w:ascii="Arial Narrow" w:hAnsi="Arial Narrow"/>
          <w:sz w:val="26"/>
          <w:szCs w:val="26"/>
        </w:rPr>
      </w:pPr>
    </w:p>
    <w:p w:rsidR="00003545" w:rsidRDefault="00A507B6" w:rsidP="00800122">
      <w:pPr>
        <w:spacing w:after="0" w:line="240" w:lineRule="auto"/>
        <w:ind w:left="720" w:hanging="720"/>
        <w:jc w:val="both"/>
        <w:rPr>
          <w:rFonts w:ascii="Arial Narrow" w:hAnsi="Arial Narrow"/>
          <w:sz w:val="26"/>
          <w:szCs w:val="26"/>
        </w:rPr>
      </w:pPr>
      <w:r>
        <w:rPr>
          <w:rFonts w:ascii="Arial Narrow" w:hAnsi="Arial Narrow"/>
          <w:sz w:val="26"/>
          <w:szCs w:val="26"/>
        </w:rPr>
        <w:t>02 August</w:t>
      </w:r>
      <w:r w:rsidR="00003545">
        <w:rPr>
          <w:rFonts w:ascii="Arial Narrow" w:hAnsi="Arial Narrow"/>
          <w:sz w:val="26"/>
          <w:szCs w:val="26"/>
        </w:rPr>
        <w:t xml:space="preserve"> 2010</w:t>
      </w:r>
    </w:p>
    <w:p w:rsidR="0002677B" w:rsidRPr="007F50DB" w:rsidRDefault="0002677B" w:rsidP="00800122">
      <w:pPr>
        <w:spacing w:after="0" w:line="240" w:lineRule="auto"/>
        <w:ind w:left="720" w:hanging="720"/>
        <w:rPr>
          <w:rFonts w:ascii="Arial Narrow" w:hAnsi="Arial Narrow"/>
          <w:sz w:val="26"/>
          <w:szCs w:val="26"/>
        </w:rPr>
      </w:pPr>
    </w:p>
    <w:sectPr w:rsidR="0002677B" w:rsidRPr="007F50DB" w:rsidSect="00800122">
      <w:footerReference w:type="default" r:id="rId8"/>
      <w:pgSz w:w="11906" w:h="16838" w:code="9"/>
      <w:pgMar w:top="1440" w:right="1440" w:bottom="709" w:left="1440" w:header="720" w:footer="11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7DE" w:rsidRDefault="001817DE" w:rsidP="00C83D36">
      <w:pPr>
        <w:spacing w:after="0" w:line="240" w:lineRule="auto"/>
      </w:pPr>
      <w:r>
        <w:separator/>
      </w:r>
    </w:p>
  </w:endnote>
  <w:endnote w:type="continuationSeparator" w:id="0">
    <w:p w:rsidR="001817DE" w:rsidRDefault="001817DE" w:rsidP="00C83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53344"/>
      <w:docPartObj>
        <w:docPartGallery w:val="Page Numbers (Bottom of Page)"/>
        <w:docPartUnique/>
      </w:docPartObj>
    </w:sdtPr>
    <w:sdtEndPr/>
    <w:sdtContent>
      <w:p w:rsidR="00C83D36" w:rsidRDefault="001817DE">
        <w:pPr>
          <w:pStyle w:val="Footer"/>
          <w:jc w:val="right"/>
        </w:pPr>
        <w:r>
          <w:fldChar w:fldCharType="begin"/>
        </w:r>
        <w:r>
          <w:instrText xml:space="preserve"> PAGE   \* MERGEFORMAT </w:instrText>
        </w:r>
        <w:r>
          <w:fldChar w:fldCharType="separate"/>
        </w:r>
        <w:r w:rsidR="00B966B9">
          <w:rPr>
            <w:noProof/>
          </w:rPr>
          <w:t>1</w:t>
        </w:r>
        <w:r>
          <w:rPr>
            <w:noProof/>
          </w:rPr>
          <w:fldChar w:fldCharType="end"/>
        </w:r>
      </w:p>
    </w:sdtContent>
  </w:sdt>
  <w:p w:rsidR="00C83D36" w:rsidRDefault="00C83D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7DE" w:rsidRDefault="001817DE" w:rsidP="00C83D36">
      <w:pPr>
        <w:spacing w:after="0" w:line="240" w:lineRule="auto"/>
      </w:pPr>
      <w:r>
        <w:separator/>
      </w:r>
    </w:p>
  </w:footnote>
  <w:footnote w:type="continuationSeparator" w:id="0">
    <w:p w:rsidR="001817DE" w:rsidRDefault="001817DE" w:rsidP="00C83D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673D3"/>
    <w:multiLevelType w:val="hybridMultilevel"/>
    <w:tmpl w:val="784A28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CFC749D"/>
    <w:multiLevelType w:val="hybridMultilevel"/>
    <w:tmpl w:val="1E9EF4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34D3395F"/>
    <w:multiLevelType w:val="hybridMultilevel"/>
    <w:tmpl w:val="415E4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69C2302"/>
    <w:multiLevelType w:val="hybridMultilevel"/>
    <w:tmpl w:val="6A62B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89F1368"/>
    <w:multiLevelType w:val="hybridMultilevel"/>
    <w:tmpl w:val="55CAB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2CE1714"/>
    <w:multiLevelType w:val="hybridMultilevel"/>
    <w:tmpl w:val="3B06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3FA19DA"/>
    <w:multiLevelType w:val="hybridMultilevel"/>
    <w:tmpl w:val="3B187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F50DB"/>
    <w:rsid w:val="00003545"/>
    <w:rsid w:val="0000448D"/>
    <w:rsid w:val="0000529C"/>
    <w:rsid w:val="0002677B"/>
    <w:rsid w:val="0003598C"/>
    <w:rsid w:val="000464E9"/>
    <w:rsid w:val="00055FCA"/>
    <w:rsid w:val="000E5445"/>
    <w:rsid w:val="001407C3"/>
    <w:rsid w:val="00161FB5"/>
    <w:rsid w:val="00173D84"/>
    <w:rsid w:val="00180A77"/>
    <w:rsid w:val="001817DE"/>
    <w:rsid w:val="001A508E"/>
    <w:rsid w:val="001E35DB"/>
    <w:rsid w:val="001E77BC"/>
    <w:rsid w:val="002241CE"/>
    <w:rsid w:val="00227126"/>
    <w:rsid w:val="00231F01"/>
    <w:rsid w:val="00262703"/>
    <w:rsid w:val="00283EA7"/>
    <w:rsid w:val="002868CA"/>
    <w:rsid w:val="002B13E1"/>
    <w:rsid w:val="002B4E45"/>
    <w:rsid w:val="002F7D6A"/>
    <w:rsid w:val="003031B1"/>
    <w:rsid w:val="003252B1"/>
    <w:rsid w:val="00360C35"/>
    <w:rsid w:val="00372052"/>
    <w:rsid w:val="003B5661"/>
    <w:rsid w:val="003C74B8"/>
    <w:rsid w:val="00404D1D"/>
    <w:rsid w:val="00406A3B"/>
    <w:rsid w:val="00430066"/>
    <w:rsid w:val="00494B57"/>
    <w:rsid w:val="004C52A2"/>
    <w:rsid w:val="005007F8"/>
    <w:rsid w:val="00567DDF"/>
    <w:rsid w:val="00571940"/>
    <w:rsid w:val="005812EB"/>
    <w:rsid w:val="005C6673"/>
    <w:rsid w:val="005C6D3B"/>
    <w:rsid w:val="005E647E"/>
    <w:rsid w:val="005F0214"/>
    <w:rsid w:val="00631394"/>
    <w:rsid w:val="00662E6D"/>
    <w:rsid w:val="006711DB"/>
    <w:rsid w:val="00687DC1"/>
    <w:rsid w:val="006A3734"/>
    <w:rsid w:val="006B75CD"/>
    <w:rsid w:val="006D1402"/>
    <w:rsid w:val="006D1CF4"/>
    <w:rsid w:val="007233D0"/>
    <w:rsid w:val="007628BC"/>
    <w:rsid w:val="0077783B"/>
    <w:rsid w:val="007853D9"/>
    <w:rsid w:val="007A0DF2"/>
    <w:rsid w:val="007C3BC2"/>
    <w:rsid w:val="007C4851"/>
    <w:rsid w:val="007F50DB"/>
    <w:rsid w:val="00800122"/>
    <w:rsid w:val="0080038B"/>
    <w:rsid w:val="00807082"/>
    <w:rsid w:val="008170C8"/>
    <w:rsid w:val="00826E58"/>
    <w:rsid w:val="008A747A"/>
    <w:rsid w:val="008B3B2A"/>
    <w:rsid w:val="008B4F5C"/>
    <w:rsid w:val="008B55B8"/>
    <w:rsid w:val="008E730C"/>
    <w:rsid w:val="00932C17"/>
    <w:rsid w:val="0093383A"/>
    <w:rsid w:val="00940BAE"/>
    <w:rsid w:val="00947E4A"/>
    <w:rsid w:val="009A1E9C"/>
    <w:rsid w:val="009C311A"/>
    <w:rsid w:val="009C6C0E"/>
    <w:rsid w:val="009D2060"/>
    <w:rsid w:val="00A17824"/>
    <w:rsid w:val="00A4378E"/>
    <w:rsid w:val="00A507B6"/>
    <w:rsid w:val="00AA31E9"/>
    <w:rsid w:val="00AB1C56"/>
    <w:rsid w:val="00AC029C"/>
    <w:rsid w:val="00B10D1A"/>
    <w:rsid w:val="00B41DC7"/>
    <w:rsid w:val="00B877FA"/>
    <w:rsid w:val="00B966B9"/>
    <w:rsid w:val="00BA77E8"/>
    <w:rsid w:val="00C05ECA"/>
    <w:rsid w:val="00C130FB"/>
    <w:rsid w:val="00C63E41"/>
    <w:rsid w:val="00C83D36"/>
    <w:rsid w:val="00C855D2"/>
    <w:rsid w:val="00C85DFA"/>
    <w:rsid w:val="00D02305"/>
    <w:rsid w:val="00D42E5C"/>
    <w:rsid w:val="00D87998"/>
    <w:rsid w:val="00DC1053"/>
    <w:rsid w:val="00DC2789"/>
    <w:rsid w:val="00DE6748"/>
    <w:rsid w:val="00E47A2A"/>
    <w:rsid w:val="00EB083C"/>
    <w:rsid w:val="00EC69E2"/>
    <w:rsid w:val="00EF2853"/>
    <w:rsid w:val="00F13B79"/>
    <w:rsid w:val="00F17BEA"/>
    <w:rsid w:val="00F53441"/>
    <w:rsid w:val="00F72809"/>
    <w:rsid w:val="00F85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7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77783B"/>
    <w:pPr>
      <w:spacing w:after="0" w:line="240" w:lineRule="auto"/>
      <w:jc w:val="both"/>
    </w:pPr>
    <w:rPr>
      <w:rFonts w:ascii="Bookman Old Style" w:eastAsia="Times New Roman" w:hAnsi="Bookman Old Style" w:cs="Times New Roman"/>
      <w:b/>
      <w:sz w:val="24"/>
      <w:szCs w:val="20"/>
      <w:u w:val="single"/>
    </w:rPr>
  </w:style>
  <w:style w:type="character" w:customStyle="1" w:styleId="BodyTextChar">
    <w:name w:val="Body Text Char"/>
    <w:basedOn w:val="DefaultParagraphFont"/>
    <w:link w:val="BodyText"/>
    <w:semiHidden/>
    <w:rsid w:val="0077783B"/>
    <w:rPr>
      <w:rFonts w:ascii="Bookman Old Style" w:eastAsia="Times New Roman" w:hAnsi="Bookman Old Style" w:cs="Times New Roman"/>
      <w:b/>
      <w:sz w:val="24"/>
      <w:szCs w:val="20"/>
      <w:u w:val="single"/>
    </w:rPr>
  </w:style>
  <w:style w:type="paragraph" w:styleId="ListParagraph">
    <w:name w:val="List Paragraph"/>
    <w:basedOn w:val="Normal"/>
    <w:uiPriority w:val="34"/>
    <w:qFormat/>
    <w:rsid w:val="0077783B"/>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C83D3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83D36"/>
  </w:style>
  <w:style w:type="paragraph" w:styleId="Footer">
    <w:name w:val="footer"/>
    <w:basedOn w:val="Normal"/>
    <w:link w:val="FooterChar"/>
    <w:uiPriority w:val="99"/>
    <w:unhideWhenUsed/>
    <w:rsid w:val="00C83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D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_tradnl" w:eastAsia="es-ES_trad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932</Words>
  <Characters>5128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ILO</Company>
  <LinksUpToDate>false</LinksUpToDate>
  <CharactersWithSpaces>6048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Labour</dc:creator>
  <cp:lastModifiedBy>ILO</cp:lastModifiedBy>
  <cp:revision>2</cp:revision>
  <cp:lastPrinted>2010-08-02T09:48:00Z</cp:lastPrinted>
  <dcterms:created xsi:type="dcterms:W3CDTF">2015-08-17T14:06:00Z</dcterms:created>
  <dcterms:modified xsi:type="dcterms:W3CDTF">2015-08-17T14:06:00Z</dcterms:modified>
</cp:coreProperties>
</file>